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00CF2" w14:textId="77777777" w:rsidR="000C1C95" w:rsidRPr="00FF2F6C" w:rsidRDefault="000C1C95" w:rsidP="00E45FCD">
      <w:pPr>
        <w:pStyle w:val="PlainText"/>
        <w:jc w:val="center"/>
        <w:rPr>
          <w:rFonts w:ascii="Arial" w:hAnsi="Arial" w:cs="Arial"/>
          <w:b/>
          <w:bCs/>
          <w:sz w:val="20"/>
          <w:szCs w:val="20"/>
        </w:rPr>
      </w:pPr>
      <w:r w:rsidRPr="00FF2F6C">
        <w:rPr>
          <w:rFonts w:ascii="Arial" w:hAnsi="Arial" w:cs="Arial"/>
          <w:b/>
          <w:bCs/>
          <w:sz w:val="20"/>
          <w:szCs w:val="20"/>
        </w:rPr>
        <w:t>CROSS-BORDER ROAD TRANSPORT AGENCY</w:t>
      </w:r>
    </w:p>
    <w:p w14:paraId="679D4F1E" w14:textId="77777777" w:rsidR="000C1C95" w:rsidRPr="00FF2F6C" w:rsidRDefault="000C1C95" w:rsidP="00E45FCD">
      <w:pPr>
        <w:pStyle w:val="PlainText"/>
        <w:jc w:val="center"/>
        <w:rPr>
          <w:rFonts w:ascii="Arial" w:hAnsi="Arial" w:cs="Arial"/>
          <w:b/>
          <w:bCs/>
          <w:sz w:val="20"/>
          <w:szCs w:val="20"/>
        </w:rPr>
      </w:pPr>
    </w:p>
    <w:p w14:paraId="18F11C60" w14:textId="77777777" w:rsidR="000C1C95" w:rsidRPr="00FF2F6C" w:rsidRDefault="000C1C95" w:rsidP="00E45FCD">
      <w:pPr>
        <w:pStyle w:val="PlainText"/>
        <w:jc w:val="center"/>
        <w:rPr>
          <w:rFonts w:ascii="Arial" w:hAnsi="Arial" w:cs="Arial"/>
          <w:b/>
          <w:bCs/>
          <w:sz w:val="20"/>
          <w:szCs w:val="20"/>
        </w:rPr>
      </w:pPr>
      <w:r w:rsidRPr="00FF2F6C">
        <w:rPr>
          <w:rFonts w:ascii="Arial" w:hAnsi="Arial" w:cs="Arial"/>
          <w:b/>
          <w:bCs/>
          <w:sz w:val="20"/>
          <w:szCs w:val="20"/>
        </w:rPr>
        <w:t>APPLICATIONS FOR PERMITS</w:t>
      </w:r>
    </w:p>
    <w:p w14:paraId="74DA469E" w14:textId="77777777" w:rsidR="000C1C95" w:rsidRPr="00FF2F6C" w:rsidRDefault="000C1C95" w:rsidP="00E45FCD">
      <w:pPr>
        <w:pStyle w:val="PlainText"/>
        <w:jc w:val="both"/>
        <w:rPr>
          <w:rFonts w:ascii="Arial" w:hAnsi="Arial" w:cs="Arial"/>
          <w:sz w:val="20"/>
          <w:szCs w:val="20"/>
        </w:rPr>
      </w:pPr>
    </w:p>
    <w:p w14:paraId="74D420FE" w14:textId="77777777" w:rsidR="000C1C95" w:rsidRPr="00FF2F6C" w:rsidRDefault="000C1C95" w:rsidP="00E45FCD">
      <w:pPr>
        <w:pStyle w:val="PlainText"/>
        <w:jc w:val="both"/>
        <w:rPr>
          <w:rFonts w:ascii="Arial" w:hAnsi="Arial" w:cs="Arial"/>
          <w:sz w:val="20"/>
          <w:szCs w:val="20"/>
        </w:rPr>
      </w:pPr>
    </w:p>
    <w:p w14:paraId="0902AB62" w14:textId="77777777" w:rsidR="000C1C95" w:rsidRPr="00FF2F6C" w:rsidRDefault="000C1C95" w:rsidP="00E45FCD">
      <w:pPr>
        <w:pStyle w:val="PlainText"/>
        <w:jc w:val="both"/>
        <w:rPr>
          <w:rFonts w:ascii="Arial" w:hAnsi="Arial" w:cs="Arial"/>
          <w:sz w:val="20"/>
          <w:szCs w:val="20"/>
        </w:rPr>
      </w:pPr>
      <w:r w:rsidRPr="00FF2F6C">
        <w:rPr>
          <w:rFonts w:ascii="Arial" w:hAnsi="Arial" w:cs="Arial"/>
          <w:sz w:val="20"/>
          <w:szCs w:val="20"/>
        </w:rPr>
        <w:t>Particulars in respect of applications for permits as submitted to the Cross-Border Road Transport Agency, indicating, firstly, the reference number, and then-</w:t>
      </w:r>
    </w:p>
    <w:p w14:paraId="467592DC" w14:textId="77777777" w:rsidR="000C1C95" w:rsidRPr="00FF2F6C" w:rsidRDefault="000C1C95" w:rsidP="00E45FCD">
      <w:pPr>
        <w:pStyle w:val="PlainText"/>
        <w:jc w:val="both"/>
        <w:rPr>
          <w:rFonts w:ascii="Arial" w:hAnsi="Arial" w:cs="Arial"/>
          <w:sz w:val="20"/>
          <w:szCs w:val="20"/>
        </w:rPr>
      </w:pPr>
    </w:p>
    <w:p w14:paraId="278FEDF8" w14:textId="77777777" w:rsidR="000C1C95" w:rsidRPr="00FF2F6C" w:rsidRDefault="000C1C95" w:rsidP="00E45FCD">
      <w:pPr>
        <w:pStyle w:val="PlainText"/>
        <w:jc w:val="both"/>
        <w:rPr>
          <w:rFonts w:ascii="Arial" w:hAnsi="Arial" w:cs="Arial"/>
          <w:sz w:val="20"/>
          <w:szCs w:val="20"/>
        </w:rPr>
      </w:pPr>
      <w:r w:rsidRPr="00FF2F6C">
        <w:rPr>
          <w:rFonts w:ascii="Arial" w:hAnsi="Arial" w:cs="Arial"/>
          <w:sz w:val="20"/>
          <w:szCs w:val="20"/>
        </w:rPr>
        <w:t>(i)</w:t>
      </w:r>
      <w:r w:rsidRPr="00FF2F6C">
        <w:rPr>
          <w:rFonts w:ascii="Arial" w:hAnsi="Arial" w:cs="Arial"/>
          <w:sz w:val="20"/>
          <w:szCs w:val="20"/>
        </w:rPr>
        <w:tab/>
        <w:t>the name of the applicant and the name of the applicant's representative, if applicable.</w:t>
      </w:r>
    </w:p>
    <w:p w14:paraId="57A91A16" w14:textId="77777777" w:rsidR="000C1C95" w:rsidRPr="00FF2F6C" w:rsidRDefault="000C1C95" w:rsidP="00E45FCD">
      <w:pPr>
        <w:pStyle w:val="PlainText"/>
        <w:jc w:val="both"/>
        <w:rPr>
          <w:rFonts w:ascii="Arial" w:hAnsi="Arial" w:cs="Arial"/>
          <w:sz w:val="20"/>
          <w:szCs w:val="20"/>
        </w:rPr>
      </w:pPr>
      <w:r w:rsidRPr="00FF2F6C">
        <w:rPr>
          <w:rFonts w:ascii="Arial" w:hAnsi="Arial" w:cs="Arial"/>
          <w:sz w:val="20"/>
          <w:szCs w:val="20"/>
        </w:rPr>
        <w:t xml:space="preserve">(ii) </w:t>
      </w:r>
      <w:r w:rsidRPr="00FF2F6C">
        <w:rPr>
          <w:rFonts w:ascii="Arial" w:hAnsi="Arial" w:cs="Arial"/>
          <w:sz w:val="20"/>
          <w:szCs w:val="20"/>
        </w:rPr>
        <w:tab/>
        <w:t>the country of departure, destination and, where applicable, transit.</w:t>
      </w:r>
    </w:p>
    <w:p w14:paraId="0D5A936A" w14:textId="77777777" w:rsidR="000C1C95" w:rsidRPr="00FF2F6C" w:rsidRDefault="000C1C95" w:rsidP="00E45FCD">
      <w:pPr>
        <w:pStyle w:val="PlainText"/>
        <w:jc w:val="both"/>
        <w:rPr>
          <w:rFonts w:ascii="Arial" w:hAnsi="Arial" w:cs="Arial"/>
          <w:sz w:val="20"/>
          <w:szCs w:val="20"/>
        </w:rPr>
      </w:pPr>
      <w:r w:rsidRPr="00FF2F6C">
        <w:rPr>
          <w:rFonts w:ascii="Arial" w:hAnsi="Arial" w:cs="Arial"/>
          <w:sz w:val="20"/>
          <w:szCs w:val="20"/>
        </w:rPr>
        <w:t>(iii)</w:t>
      </w:r>
      <w:r w:rsidRPr="00FF2F6C">
        <w:rPr>
          <w:rFonts w:ascii="Arial" w:hAnsi="Arial" w:cs="Arial"/>
          <w:sz w:val="20"/>
          <w:szCs w:val="20"/>
        </w:rPr>
        <w:tab/>
        <w:t xml:space="preserve">the applicant's postal address or, in the case of a representative applying on behalf of the </w:t>
      </w:r>
      <w:r w:rsidRPr="00FF2F6C">
        <w:rPr>
          <w:rFonts w:ascii="Arial" w:hAnsi="Arial" w:cs="Arial"/>
          <w:sz w:val="20"/>
          <w:szCs w:val="20"/>
        </w:rPr>
        <w:tab/>
        <w:t>applicant, the representative's postal address.</w:t>
      </w:r>
    </w:p>
    <w:p w14:paraId="66D5FFAE" w14:textId="77777777" w:rsidR="000C1C95" w:rsidRPr="00FF2F6C" w:rsidRDefault="000C1C95" w:rsidP="00E45FCD">
      <w:pPr>
        <w:pStyle w:val="PlainText"/>
        <w:jc w:val="both"/>
        <w:rPr>
          <w:rFonts w:ascii="Arial" w:hAnsi="Arial" w:cs="Arial"/>
          <w:sz w:val="20"/>
          <w:szCs w:val="20"/>
        </w:rPr>
      </w:pPr>
      <w:r w:rsidRPr="00FF2F6C">
        <w:rPr>
          <w:rFonts w:ascii="Arial" w:hAnsi="Arial" w:cs="Arial"/>
          <w:sz w:val="20"/>
          <w:szCs w:val="20"/>
        </w:rPr>
        <w:t xml:space="preserve">(iv) </w:t>
      </w:r>
      <w:r w:rsidRPr="00FF2F6C">
        <w:rPr>
          <w:rFonts w:ascii="Arial" w:hAnsi="Arial" w:cs="Arial"/>
          <w:sz w:val="20"/>
          <w:szCs w:val="20"/>
        </w:rPr>
        <w:tab/>
        <w:t>the number and type of vehicles, including the carrying capacity of each vehicle; and</w:t>
      </w:r>
    </w:p>
    <w:p w14:paraId="3ABE9C90" w14:textId="77777777" w:rsidR="000C1C95" w:rsidRPr="00FF2F6C" w:rsidRDefault="000C1C95" w:rsidP="00E45FCD">
      <w:pPr>
        <w:pStyle w:val="PlainText"/>
        <w:ind w:left="720" w:hanging="720"/>
        <w:jc w:val="both"/>
        <w:rPr>
          <w:rFonts w:ascii="Arial" w:hAnsi="Arial" w:cs="Arial"/>
          <w:b/>
          <w:bCs/>
          <w:sz w:val="20"/>
          <w:szCs w:val="20"/>
        </w:rPr>
      </w:pPr>
      <w:r w:rsidRPr="00FF2F6C">
        <w:rPr>
          <w:rFonts w:ascii="Arial" w:hAnsi="Arial" w:cs="Arial"/>
          <w:sz w:val="20"/>
          <w:szCs w:val="20"/>
        </w:rPr>
        <w:t xml:space="preserve">(v) </w:t>
      </w:r>
      <w:r w:rsidRPr="00FF2F6C">
        <w:rPr>
          <w:rFonts w:ascii="Arial" w:hAnsi="Arial" w:cs="Arial"/>
          <w:sz w:val="20"/>
          <w:szCs w:val="20"/>
        </w:rPr>
        <w:tab/>
      </w:r>
      <w:r w:rsidRPr="00FF2F6C">
        <w:rPr>
          <w:rFonts w:ascii="Arial" w:hAnsi="Arial" w:cs="Arial"/>
          <w:b/>
          <w:bCs/>
          <w:sz w:val="20"/>
          <w:szCs w:val="20"/>
        </w:rPr>
        <w:t xml:space="preserve">The applications with full route descriptions are available on the website of the Cross-Border Road Transport Agency: www.cbrta.co.za </w:t>
      </w:r>
    </w:p>
    <w:p w14:paraId="3D891ECC" w14:textId="77777777" w:rsidR="000C1C95" w:rsidRPr="00FF2F6C" w:rsidRDefault="000C1C95" w:rsidP="00E45FCD">
      <w:pPr>
        <w:pStyle w:val="PlainText"/>
        <w:jc w:val="both"/>
        <w:rPr>
          <w:rFonts w:ascii="Arial" w:hAnsi="Arial" w:cs="Arial"/>
          <w:sz w:val="20"/>
          <w:szCs w:val="20"/>
        </w:rPr>
      </w:pPr>
    </w:p>
    <w:p w14:paraId="506F53D2" w14:textId="77777777" w:rsidR="000C1C95" w:rsidRPr="00FF2F6C" w:rsidRDefault="000C1C95" w:rsidP="00E45FCD">
      <w:pPr>
        <w:pStyle w:val="PlainText"/>
        <w:jc w:val="both"/>
        <w:rPr>
          <w:rFonts w:ascii="Arial" w:hAnsi="Arial" w:cs="Arial"/>
          <w:sz w:val="20"/>
          <w:szCs w:val="20"/>
        </w:rPr>
      </w:pPr>
      <w:r w:rsidRPr="00FF2F6C">
        <w:rPr>
          <w:rFonts w:ascii="Arial" w:hAnsi="Arial" w:cs="Arial"/>
          <w:sz w:val="20"/>
          <w:szCs w:val="20"/>
        </w:rPr>
        <w:t>Particulars concerning any existing authorization of the applicant must be available for scrutiny at the offices of the Agency.</w:t>
      </w:r>
    </w:p>
    <w:p w14:paraId="59EF85B7" w14:textId="77777777" w:rsidR="000C1C95" w:rsidRPr="00FF2F6C" w:rsidRDefault="000C1C95" w:rsidP="00E45FCD">
      <w:pPr>
        <w:pStyle w:val="PlainText"/>
        <w:jc w:val="both"/>
        <w:rPr>
          <w:rFonts w:ascii="Arial" w:hAnsi="Arial" w:cs="Arial"/>
          <w:sz w:val="20"/>
          <w:szCs w:val="20"/>
        </w:rPr>
      </w:pPr>
    </w:p>
    <w:p w14:paraId="54E9A2EF" w14:textId="77777777" w:rsidR="000C1C95" w:rsidRPr="00FF2F6C" w:rsidRDefault="000C1C95" w:rsidP="00E45FCD">
      <w:pPr>
        <w:pStyle w:val="PlainText"/>
        <w:jc w:val="both"/>
        <w:rPr>
          <w:rFonts w:ascii="Arial" w:hAnsi="Arial" w:cs="Arial"/>
          <w:sz w:val="20"/>
          <w:szCs w:val="20"/>
        </w:rPr>
      </w:pPr>
      <w:r w:rsidRPr="00FF2F6C">
        <w:rPr>
          <w:rFonts w:ascii="Arial" w:hAnsi="Arial" w:cs="Arial"/>
          <w:sz w:val="20"/>
          <w:szCs w:val="20"/>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221C826B" w14:textId="77777777" w:rsidR="000C1C95" w:rsidRPr="00FF2F6C" w:rsidRDefault="000C1C95" w:rsidP="00E45FCD">
      <w:pPr>
        <w:pStyle w:val="PlainText"/>
        <w:jc w:val="both"/>
        <w:rPr>
          <w:rFonts w:ascii="Arial" w:hAnsi="Arial" w:cs="Arial"/>
          <w:sz w:val="20"/>
          <w:szCs w:val="20"/>
        </w:rPr>
      </w:pPr>
    </w:p>
    <w:p w14:paraId="3AC4034F" w14:textId="77777777" w:rsidR="000C1C95" w:rsidRPr="00FF2F6C" w:rsidRDefault="000C1C95" w:rsidP="00E45FCD">
      <w:pPr>
        <w:pStyle w:val="PlainText"/>
        <w:jc w:val="both"/>
        <w:rPr>
          <w:rFonts w:ascii="Arial" w:hAnsi="Arial" w:cs="Arial"/>
          <w:sz w:val="20"/>
          <w:szCs w:val="20"/>
        </w:rPr>
      </w:pPr>
    </w:p>
    <w:p w14:paraId="0CBFCFA2" w14:textId="77777777" w:rsidR="000C1C95" w:rsidRPr="00FF2F6C" w:rsidRDefault="000C1C95" w:rsidP="00E45FCD">
      <w:pPr>
        <w:pStyle w:val="PlainText"/>
        <w:jc w:val="both"/>
        <w:rPr>
          <w:rFonts w:ascii="Arial" w:hAnsi="Arial" w:cs="Arial"/>
          <w:sz w:val="20"/>
          <w:szCs w:val="20"/>
        </w:rPr>
      </w:pPr>
    </w:p>
    <w:p w14:paraId="358D3CD7" w14:textId="77777777" w:rsidR="000C1C95" w:rsidRPr="00FF2F6C" w:rsidRDefault="000C1C95" w:rsidP="00E45FCD">
      <w:pPr>
        <w:pStyle w:val="PlainText"/>
        <w:jc w:val="both"/>
        <w:rPr>
          <w:rFonts w:ascii="Arial" w:hAnsi="Arial" w:cs="Arial"/>
          <w:sz w:val="20"/>
          <w:szCs w:val="20"/>
        </w:rPr>
      </w:pPr>
      <w:r w:rsidRPr="00FF2F6C">
        <w:rPr>
          <w:rFonts w:ascii="Arial" w:hAnsi="Arial" w:cs="Arial"/>
          <w:sz w:val="20"/>
          <w:szCs w:val="20"/>
        </w:rPr>
        <w:t>--------------------------------------------------</w:t>
      </w:r>
    </w:p>
    <w:p w14:paraId="0663C66C" w14:textId="77777777" w:rsidR="000C1C95" w:rsidRPr="00FF2F6C" w:rsidRDefault="000C1C95" w:rsidP="00E45FCD">
      <w:pPr>
        <w:pStyle w:val="PlainText"/>
        <w:jc w:val="both"/>
        <w:rPr>
          <w:rFonts w:ascii="Arial" w:hAnsi="Arial" w:cs="Arial"/>
          <w:sz w:val="20"/>
          <w:szCs w:val="20"/>
        </w:rPr>
      </w:pPr>
    </w:p>
    <w:p w14:paraId="3CBFC732" w14:textId="77777777" w:rsidR="000C1C95" w:rsidRPr="00FF2F6C" w:rsidRDefault="000C1C95" w:rsidP="00E45FCD">
      <w:pPr>
        <w:pStyle w:val="PlainText"/>
        <w:jc w:val="both"/>
        <w:rPr>
          <w:rFonts w:ascii="Arial" w:hAnsi="Arial" w:cs="Arial"/>
          <w:sz w:val="20"/>
          <w:szCs w:val="20"/>
        </w:rPr>
      </w:pPr>
    </w:p>
    <w:p w14:paraId="24499837" w14:textId="77777777" w:rsidR="000C1C95" w:rsidRPr="00FF2F6C" w:rsidRDefault="000C1C95" w:rsidP="00E45FCD">
      <w:pPr>
        <w:pStyle w:val="PlainText"/>
        <w:jc w:val="both"/>
        <w:rPr>
          <w:rFonts w:ascii="Arial" w:hAnsi="Arial" w:cs="Arial"/>
          <w:sz w:val="20"/>
          <w:szCs w:val="20"/>
        </w:rPr>
      </w:pPr>
    </w:p>
    <w:p w14:paraId="366141A9" w14:textId="77777777" w:rsidR="000C1C95" w:rsidRPr="00FF2F6C" w:rsidRDefault="000C1C95" w:rsidP="00E45FCD">
      <w:pPr>
        <w:pStyle w:val="PlainText"/>
        <w:jc w:val="both"/>
        <w:rPr>
          <w:rFonts w:ascii="Arial" w:hAnsi="Arial" w:cs="Arial"/>
          <w:b/>
          <w:bCs/>
          <w:sz w:val="20"/>
          <w:szCs w:val="20"/>
        </w:rPr>
      </w:pPr>
      <w:r w:rsidRPr="00FF2F6C">
        <w:rPr>
          <w:rFonts w:ascii="Arial" w:hAnsi="Arial" w:cs="Arial"/>
          <w:b/>
          <w:bCs/>
          <w:sz w:val="20"/>
          <w:szCs w:val="20"/>
        </w:rPr>
        <w:t>CENTURION</w:t>
      </w:r>
    </w:p>
    <w:p w14:paraId="4C20B567" w14:textId="77777777" w:rsidR="000C1C95" w:rsidRPr="00FF2F6C" w:rsidRDefault="000C1C95" w:rsidP="00E45FCD">
      <w:pPr>
        <w:pStyle w:val="PlainText"/>
        <w:jc w:val="both"/>
        <w:rPr>
          <w:rFonts w:ascii="Arial" w:hAnsi="Arial" w:cs="Arial"/>
          <w:sz w:val="20"/>
          <w:szCs w:val="20"/>
        </w:rPr>
      </w:pPr>
    </w:p>
    <w:p w14:paraId="1DDC156C" w14:textId="77777777" w:rsidR="000C1C95" w:rsidRPr="00FF2F6C" w:rsidRDefault="000C1C95" w:rsidP="00E45FCD">
      <w:pPr>
        <w:pStyle w:val="PlainText"/>
        <w:jc w:val="both"/>
        <w:rPr>
          <w:rFonts w:ascii="Arial" w:hAnsi="Arial" w:cs="Arial"/>
          <w:sz w:val="20"/>
          <w:szCs w:val="20"/>
        </w:rPr>
      </w:pPr>
    </w:p>
    <w:p w14:paraId="1F2EA462" w14:textId="77777777" w:rsidR="000C1C95" w:rsidRPr="00FF2F6C" w:rsidRDefault="000C1C95" w:rsidP="00E45FCD">
      <w:pPr>
        <w:pStyle w:val="PlainText"/>
        <w:jc w:val="both"/>
        <w:rPr>
          <w:rFonts w:ascii="Arial" w:hAnsi="Arial" w:cs="Arial"/>
          <w:sz w:val="20"/>
          <w:szCs w:val="20"/>
        </w:rPr>
      </w:pPr>
    </w:p>
    <w:p w14:paraId="5B64F667" w14:textId="77777777" w:rsidR="000C1C95" w:rsidRPr="00FF2F6C" w:rsidRDefault="000C1C95" w:rsidP="00E45FCD">
      <w:pPr>
        <w:pStyle w:val="PlainText"/>
        <w:jc w:val="both"/>
        <w:rPr>
          <w:rFonts w:ascii="Arial" w:hAnsi="Arial" w:cs="Arial"/>
          <w:sz w:val="20"/>
          <w:szCs w:val="20"/>
        </w:rPr>
      </w:pPr>
    </w:p>
    <w:p w14:paraId="4B4DAD1A" w14:textId="77777777" w:rsidR="000C1C95" w:rsidRPr="00FF2F6C" w:rsidRDefault="000C1C95" w:rsidP="00E45FCD">
      <w:pPr>
        <w:pStyle w:val="PlainText"/>
        <w:jc w:val="both"/>
        <w:rPr>
          <w:rFonts w:ascii="Arial" w:hAnsi="Arial" w:cs="Arial"/>
          <w:sz w:val="20"/>
          <w:szCs w:val="20"/>
        </w:rPr>
      </w:pPr>
      <w:r w:rsidRPr="00FF2F6C">
        <w:rPr>
          <w:rFonts w:ascii="Arial" w:hAnsi="Arial" w:cs="Arial"/>
          <w:sz w:val="20"/>
          <w:szCs w:val="20"/>
        </w:rPr>
        <w:t>Address to which representations must be submitted:</w:t>
      </w:r>
    </w:p>
    <w:p w14:paraId="7DF6968F" w14:textId="77777777" w:rsidR="000C1C95" w:rsidRPr="00FF2F6C" w:rsidRDefault="000C1C95" w:rsidP="00E45FCD">
      <w:pPr>
        <w:pStyle w:val="PlainText"/>
        <w:jc w:val="both"/>
        <w:rPr>
          <w:rFonts w:ascii="Arial" w:hAnsi="Arial" w:cs="Arial"/>
          <w:sz w:val="20"/>
          <w:szCs w:val="20"/>
        </w:rPr>
      </w:pPr>
    </w:p>
    <w:p w14:paraId="77FADD2A" w14:textId="77777777" w:rsidR="000C1C95" w:rsidRPr="00FF2F6C" w:rsidRDefault="000C1C95" w:rsidP="00E45FCD">
      <w:pPr>
        <w:pStyle w:val="PlainText"/>
        <w:jc w:val="both"/>
        <w:rPr>
          <w:rFonts w:ascii="Arial" w:hAnsi="Arial" w:cs="Arial"/>
          <w:sz w:val="20"/>
          <w:szCs w:val="20"/>
        </w:rPr>
      </w:pPr>
      <w:r w:rsidRPr="00FF2F6C">
        <w:rPr>
          <w:rFonts w:ascii="Arial" w:hAnsi="Arial" w:cs="Arial"/>
          <w:sz w:val="20"/>
          <w:szCs w:val="20"/>
        </w:rPr>
        <w:t>The Chief Executive Officer, PO Box 560, Menlyn, 0063 and the respective applicant.</w:t>
      </w:r>
    </w:p>
    <w:p w14:paraId="6E037FC7" w14:textId="77777777" w:rsidR="000C1C95" w:rsidRPr="00FF2F6C" w:rsidRDefault="000C1C95" w:rsidP="00E45FCD">
      <w:pPr>
        <w:pStyle w:val="PlainText"/>
        <w:jc w:val="both"/>
        <w:rPr>
          <w:rFonts w:ascii="Arial" w:hAnsi="Arial" w:cs="Arial"/>
          <w:sz w:val="20"/>
          <w:szCs w:val="20"/>
        </w:rPr>
      </w:pPr>
    </w:p>
    <w:p w14:paraId="1749E850" w14:textId="77777777" w:rsidR="000C1C95" w:rsidRPr="00FF2F6C" w:rsidRDefault="000C1C95" w:rsidP="00E45FCD">
      <w:pPr>
        <w:pStyle w:val="PlainText"/>
        <w:jc w:val="both"/>
        <w:rPr>
          <w:rFonts w:ascii="Arial" w:hAnsi="Arial" w:cs="Arial"/>
          <w:sz w:val="20"/>
          <w:szCs w:val="20"/>
        </w:rPr>
      </w:pPr>
      <w:r w:rsidRPr="00FF2F6C">
        <w:rPr>
          <w:rFonts w:ascii="Arial" w:hAnsi="Arial" w:cs="Arial"/>
          <w:sz w:val="20"/>
          <w:szCs w:val="20"/>
        </w:rPr>
        <w:t>Full particulars in respect of each applicant are open to inspection at the Regulatory Committee, Eco Point Office Park, Block A, Eco Park, 350 Witch-Hazel Street, Centurion, Pretoria.</w:t>
      </w:r>
    </w:p>
    <w:p w14:paraId="61B4B629" w14:textId="77777777" w:rsidR="00B769CE" w:rsidRDefault="00B769CE" w:rsidP="00E45FCD">
      <w:pPr>
        <w:spacing w:after="0" w:line="240" w:lineRule="auto"/>
        <w:jc w:val="both"/>
        <w:rPr>
          <w:rFonts w:ascii="Arial" w:eastAsia="Arial" w:hAnsi="Arial" w:cs="Arial"/>
          <w:color w:val="000000"/>
          <w:sz w:val="20"/>
        </w:rPr>
      </w:pPr>
    </w:p>
    <w:p w14:paraId="61B4B62A" w14:textId="77777777" w:rsidR="00B769CE" w:rsidRDefault="00B769CE" w:rsidP="00E45FCD">
      <w:pPr>
        <w:spacing w:after="120" w:line="240" w:lineRule="auto"/>
        <w:jc w:val="both"/>
        <w:rPr>
          <w:rFonts w:ascii="Arial" w:eastAsia="Arial" w:hAnsi="Arial" w:cs="Arial"/>
          <w:color w:val="000000"/>
          <w:sz w:val="20"/>
        </w:rPr>
      </w:pPr>
    </w:p>
    <w:p w14:paraId="61B4B62B" w14:textId="77777777" w:rsidR="00B769CE" w:rsidRDefault="00B769CE" w:rsidP="00E45FCD">
      <w:pPr>
        <w:spacing w:line="240" w:lineRule="auto"/>
        <w:jc w:val="both"/>
        <w:rPr>
          <w:rFonts w:ascii="Arial" w:eastAsia="Arial" w:hAnsi="Arial" w:cs="Arial"/>
          <w:sz w:val="20"/>
        </w:rPr>
      </w:pPr>
    </w:p>
    <w:p w14:paraId="29A98E84" w14:textId="76E39CB4" w:rsidR="00F21D35" w:rsidRPr="00C20F6C" w:rsidRDefault="004E2A3C" w:rsidP="00FF2031">
      <w:pPr>
        <w:spacing w:line="240" w:lineRule="auto"/>
        <w:jc w:val="both"/>
        <w:rPr>
          <w:rFonts w:ascii="Arial" w:hAnsi="Arial"/>
          <w:sz w:val="20"/>
        </w:rPr>
      </w:pPr>
      <w:r>
        <w:br w:type="page"/>
      </w:r>
      <w:r w:rsidR="00F21D35">
        <w:rPr>
          <w:rFonts w:ascii="Arial" w:hAnsi="Arial"/>
          <w:b/>
          <w:bCs/>
          <w:sz w:val="20"/>
        </w:rPr>
        <w:lastRenderedPageBreak/>
        <w:t>O.P. 455676</w:t>
      </w:r>
      <w:r w:rsidR="00F21D35">
        <w:rPr>
          <w:rFonts w:ascii="Arial" w:hAnsi="Arial"/>
          <w:sz w:val="20"/>
        </w:rPr>
        <w:t xml:space="preserve"> (2) MHULA, CL ID 7703046278182 (3) Regions: </w:t>
      </w:r>
      <w:r w:rsidR="00F21D35">
        <w:rPr>
          <w:rFonts w:ascii="Arial" w:hAnsi="Arial" w:cs="Arial"/>
          <w:sz w:val="20"/>
          <w:szCs w:val="20"/>
        </w:rPr>
        <w:t xml:space="preserve">Republic of South Africa/MOZAMBIQUE </w:t>
      </w:r>
      <w:r w:rsidR="00F21D35">
        <w:rPr>
          <w:rFonts w:ascii="Arial" w:hAnsi="Arial"/>
          <w:sz w:val="20"/>
        </w:rPr>
        <w:t xml:space="preserve">(4) C/O KEMPTON PARK TAXI ASSOCIATION, 821 WINNIE MANDELA TEMBISA 1632 (5) </w:t>
      </w:r>
      <w:r w:rsidR="00F21D35">
        <w:rPr>
          <w:rFonts w:ascii="Arial" w:hAnsi="Arial"/>
          <w:b/>
          <w:bCs/>
          <w:sz w:val="20"/>
        </w:rPr>
        <w:t xml:space="preserve">New Permit </w:t>
      </w:r>
      <w:r w:rsidR="00F21D35">
        <w:rPr>
          <w:rFonts w:ascii="Arial" w:hAnsi="Arial"/>
          <w:sz w:val="20"/>
        </w:rPr>
        <w:t>(6) 1 x 16 M2 MINIBUS (7-16 Passengers)</w:t>
      </w:r>
      <w:r w:rsidR="00C20F6C">
        <w:rPr>
          <w:rFonts w:ascii="Arial" w:hAnsi="Arial"/>
          <w:sz w:val="20"/>
        </w:rPr>
        <w:t xml:space="preserve"> (7) </w:t>
      </w:r>
      <w:r w:rsidR="00C20F6C" w:rsidRPr="00C20F6C">
        <w:rPr>
          <w:rFonts w:ascii="Arial" w:hAnsi="Arial"/>
          <w:sz w:val="20"/>
        </w:rPr>
        <w:t>Taxi passengers and their personal effects from Thiteng/Esangweni Taxi Rank in Tembisa, turn left into Pretoria Road onto N4 pass Witbank, Middleburg, Belfast, Machadodorp, Nelspruit, Kaapmuiden, Malelane, Hectorspruit and Komatipoort to the RSA/Mozambique border at Lebombo/Ressano Garcia border post pass Maputo, Manhica, Macia, Xai-Xai, Chokwe to Chibuto into Nucleo De Guija Taxi Rank. Return via the same route in reverse.</w:t>
      </w:r>
      <w:r w:rsidR="00FF2031">
        <w:rPr>
          <w:rFonts w:ascii="Arial" w:hAnsi="Arial"/>
          <w:sz w:val="20"/>
        </w:rPr>
        <w:t xml:space="preserve"> </w:t>
      </w:r>
      <w:r w:rsidR="00C20F6C" w:rsidRPr="00C20F6C">
        <w:rPr>
          <w:rFonts w:ascii="Arial" w:hAnsi="Arial"/>
          <w:sz w:val="20"/>
        </w:rPr>
        <w:t>Subject to the condition that on the forward journey passengers will be picked up only from Kempton Park Taxi Rank and set down at Nucleo De Guija Taxi Rank and that on the return journey passengers will be picked up only Nucleo De Guija Taxi Rank in Mozambique and set down at Kempton Park Taxi Rank. No intermediate passengers may be conveyed on the route.</w:t>
      </w:r>
      <w:r w:rsidR="00FF2031">
        <w:rPr>
          <w:rFonts w:ascii="Arial" w:hAnsi="Arial"/>
          <w:sz w:val="20"/>
        </w:rPr>
        <w:t xml:space="preserve"> </w:t>
      </w:r>
    </w:p>
    <w:p w14:paraId="3B8B06B5" w14:textId="73564FA6" w:rsidR="000779C3" w:rsidRPr="000779C3" w:rsidRDefault="00F21D35" w:rsidP="004803BD">
      <w:pPr>
        <w:spacing w:line="240" w:lineRule="auto"/>
        <w:jc w:val="both"/>
        <w:rPr>
          <w:rFonts w:ascii="Arial" w:hAnsi="Arial"/>
          <w:sz w:val="20"/>
        </w:rPr>
      </w:pPr>
      <w:r>
        <w:rPr>
          <w:rFonts w:ascii="Arial" w:hAnsi="Arial"/>
          <w:b/>
          <w:bCs/>
          <w:sz w:val="20"/>
        </w:rPr>
        <w:t>O.P. 719488</w:t>
      </w:r>
      <w:r>
        <w:rPr>
          <w:rFonts w:ascii="Arial" w:hAnsi="Arial"/>
          <w:sz w:val="20"/>
        </w:rPr>
        <w:t xml:space="preserve"> (2) MHLANGA, VN ID 7102046101082 (3) Regions: </w:t>
      </w:r>
      <w:r>
        <w:rPr>
          <w:rFonts w:ascii="Arial" w:hAnsi="Arial" w:cs="Arial"/>
          <w:sz w:val="20"/>
          <w:szCs w:val="20"/>
        </w:rPr>
        <w:t xml:space="preserve">Republic of South Africa/ZIMBABWE </w:t>
      </w:r>
      <w:r>
        <w:rPr>
          <w:rFonts w:ascii="Arial" w:hAnsi="Arial"/>
          <w:sz w:val="20"/>
        </w:rPr>
        <w:t xml:space="preserve">(4) C/O JOHANNESBURG BOTSWANA ZIMBABWE (JBZ), 117 ATHOL STREET JHB   2018 (5) </w:t>
      </w:r>
      <w:r>
        <w:rPr>
          <w:rFonts w:ascii="Arial" w:hAnsi="Arial"/>
          <w:b/>
          <w:bCs/>
          <w:sz w:val="20"/>
        </w:rPr>
        <w:t xml:space="preserve">New Permit </w:t>
      </w:r>
      <w:r w:rsidRPr="005A2D47">
        <w:rPr>
          <w:rFonts w:ascii="Arial" w:hAnsi="Arial"/>
          <w:sz w:val="20"/>
        </w:rPr>
        <w:t>(6)</w:t>
      </w:r>
      <w:r>
        <w:rPr>
          <w:rFonts w:ascii="Arial" w:hAnsi="Arial"/>
          <w:b/>
          <w:bCs/>
          <w:sz w:val="20"/>
        </w:rPr>
        <w:t xml:space="preserve"> </w:t>
      </w:r>
      <w:r>
        <w:rPr>
          <w:rFonts w:ascii="Arial" w:hAnsi="Arial"/>
          <w:sz w:val="20"/>
        </w:rPr>
        <w:t>1 x 16 M2 MINIBUS (7-16 Passengers)</w:t>
      </w:r>
      <w:r w:rsidR="000779C3">
        <w:rPr>
          <w:rFonts w:ascii="Arial" w:hAnsi="Arial"/>
          <w:sz w:val="20"/>
        </w:rPr>
        <w:t xml:space="preserve"> (7) </w:t>
      </w:r>
      <w:r w:rsidR="000779C3" w:rsidRPr="000779C3">
        <w:rPr>
          <w:rFonts w:ascii="Arial" w:hAnsi="Arial"/>
          <w:sz w:val="20"/>
        </w:rPr>
        <w:t>Taxi Passengers and their personal effects from Alexandra Pan Africa Taxi Rank, turn left into 3rd Street, into Old Pretoria Main Road, turn left into Marlboro Drive and turn right onto M1 North, onto N1 North, enter Polokwane with Grobler Street, turn left into Market Street, onto the N1, pass Makhado and Musina to the RSA/Zimbabwe border at Beit Bridge border post pass West Nicolson, Gwanda, enter Bulawayo with Leopold Takawira Avenue, turn right into Parirenyatwa Street, turn left into 6th Street, into Luveve Road, pass Entumbane, Figtree, Marula turn right into Kingsway Avenue and into Plumtree Taxi Rank. Return via the same route in reverse.</w:t>
      </w:r>
      <w:r w:rsidR="004803BD">
        <w:rPr>
          <w:rFonts w:ascii="Arial" w:hAnsi="Arial"/>
          <w:sz w:val="20"/>
        </w:rPr>
        <w:t xml:space="preserve"> </w:t>
      </w:r>
      <w:r w:rsidR="000779C3" w:rsidRPr="000779C3">
        <w:rPr>
          <w:rFonts w:ascii="Arial" w:hAnsi="Arial"/>
          <w:sz w:val="20"/>
        </w:rPr>
        <w:t>Subject to the condition that on the forward journey passengers may only be picked up from Alexandra Pan Africa Taxi Rank and set down at Plumtree Taxi Rank in Zimbabwe and that on the return journey passengers may only be picked up from Plumtree Taxi Rank in Zimbabwe and set down at Alexandra Pan Africa Taxi Rank. No intermediate passengers may be conveyed on the route.</w:t>
      </w:r>
    </w:p>
    <w:p w14:paraId="5F8D0F04" w14:textId="77777777" w:rsidR="000779C3" w:rsidRPr="004803BD" w:rsidRDefault="000779C3" w:rsidP="000779C3">
      <w:pPr>
        <w:spacing w:line="240" w:lineRule="auto"/>
        <w:jc w:val="both"/>
        <w:rPr>
          <w:rFonts w:ascii="Arial" w:hAnsi="Arial"/>
          <w:b/>
          <w:bCs/>
          <w:sz w:val="20"/>
        </w:rPr>
      </w:pPr>
      <w:r w:rsidRPr="004803BD">
        <w:rPr>
          <w:rFonts w:ascii="Arial" w:hAnsi="Arial"/>
          <w:b/>
          <w:bCs/>
          <w:sz w:val="20"/>
        </w:rPr>
        <w:t>Alternative Route</w:t>
      </w:r>
    </w:p>
    <w:p w14:paraId="68CD2582" w14:textId="05F785CC" w:rsidR="00F21D35" w:rsidRDefault="000779C3" w:rsidP="00021853">
      <w:pPr>
        <w:spacing w:line="240" w:lineRule="auto"/>
        <w:jc w:val="both"/>
      </w:pPr>
      <w:r w:rsidRPr="000779C3">
        <w:rPr>
          <w:rFonts w:ascii="Arial" w:hAnsi="Arial"/>
          <w:sz w:val="20"/>
        </w:rPr>
        <w:t>Taxi Passengers and their personal effects from Alexandra Pan Africa Taxi Rank turn left into 3rd Street, enter old Pretoria Main Road, turn left into Marlboro Drive and turn right into M1 North, proceed onto the N1, Turn left onto the R33 pass Modimolle, Vaalwater, Lephalale, R510 Ons Hoop, R572 Woudend, Ga-Seleka, turn left onto the N11 Tomburke to the Groblersburg Border post  RSA/Botswana Border at Martin's Drift Border Post through Selebi-Phikwe, Shashe, Francistown to the Botswana/Zimbabwe Border at Plumtree Border Post/ Matsiloje, Brunaperg, Tshitshi, Madabe, Maitengwe, Ndolwane, proceed to Plumtree Taxi Rank</w:t>
      </w:r>
      <w:r w:rsidR="00AE646B">
        <w:rPr>
          <w:rFonts w:ascii="Arial" w:hAnsi="Arial"/>
          <w:sz w:val="20"/>
        </w:rPr>
        <w:t>.</w:t>
      </w:r>
      <w:r w:rsidRPr="000779C3">
        <w:rPr>
          <w:rFonts w:ascii="Arial" w:hAnsi="Arial"/>
          <w:sz w:val="20"/>
        </w:rPr>
        <w:t xml:space="preserve"> </w:t>
      </w:r>
      <w:r w:rsidR="00AE646B">
        <w:rPr>
          <w:rFonts w:ascii="Arial" w:hAnsi="Arial"/>
          <w:sz w:val="20"/>
        </w:rPr>
        <w:t>R</w:t>
      </w:r>
      <w:r w:rsidRPr="000779C3">
        <w:rPr>
          <w:rFonts w:ascii="Arial" w:hAnsi="Arial"/>
          <w:sz w:val="20"/>
        </w:rPr>
        <w:t>eturn via the same route in reverse. Subject to the condition that on the forward journey passengers may only be picked up from Alexandra Pan Africa Taxi Rank and set down at Plumtree Taxi Rank in Zimbabwe and that on the return journey passengers may only be picked up from Plumtree Taxi Rank in Zimbabwe and set down at Alexandra Pan Africa Taxi Rank. No intermediate passengers may be conveyed on the route.</w:t>
      </w:r>
    </w:p>
    <w:p w14:paraId="2124D7FA" w14:textId="6DB0FE6F" w:rsidR="00F21D35" w:rsidRDefault="00F21D35" w:rsidP="00877533">
      <w:pPr>
        <w:spacing w:line="240" w:lineRule="auto"/>
        <w:jc w:val="both"/>
      </w:pPr>
      <w:r>
        <w:rPr>
          <w:rFonts w:ascii="Arial" w:hAnsi="Arial"/>
          <w:b/>
          <w:bCs/>
          <w:sz w:val="20"/>
        </w:rPr>
        <w:t>O.P. 722361</w:t>
      </w:r>
      <w:r>
        <w:rPr>
          <w:rFonts w:ascii="Arial" w:hAnsi="Arial"/>
          <w:sz w:val="20"/>
        </w:rPr>
        <w:t xml:space="preserve"> (2) MTHIZE NM ID 7303076195081 (3) Regions: </w:t>
      </w:r>
      <w:r>
        <w:rPr>
          <w:rFonts w:ascii="Arial" w:hAnsi="Arial" w:cs="Arial"/>
          <w:sz w:val="20"/>
          <w:szCs w:val="20"/>
        </w:rPr>
        <w:t xml:space="preserve">Republic of South Africa/MOZAMBIQUE </w:t>
      </w:r>
      <w:r>
        <w:rPr>
          <w:rFonts w:ascii="Arial" w:hAnsi="Arial"/>
          <w:sz w:val="20"/>
        </w:rPr>
        <w:t xml:space="preserve">(4) C/O SOUTH AFRICAN MOZAMBIQUE TRANSPORT ASSOCIATION (SAMTA), 30730 OSKRAAL BRITS 0250 (5) </w:t>
      </w:r>
      <w:r>
        <w:rPr>
          <w:rFonts w:ascii="Arial" w:hAnsi="Arial"/>
          <w:b/>
          <w:bCs/>
          <w:sz w:val="20"/>
        </w:rPr>
        <w:t xml:space="preserve">New Permit </w:t>
      </w:r>
      <w:r>
        <w:rPr>
          <w:rFonts w:ascii="Arial" w:hAnsi="Arial"/>
          <w:sz w:val="20"/>
        </w:rPr>
        <w:t>(6) 1 x 16 M2 MINIBUS (7-16 Passengers)</w:t>
      </w:r>
      <w:r w:rsidR="00DD3C94">
        <w:rPr>
          <w:rFonts w:ascii="Arial" w:hAnsi="Arial"/>
          <w:sz w:val="20"/>
        </w:rPr>
        <w:t xml:space="preserve"> (</w:t>
      </w:r>
      <w:r w:rsidR="00877533">
        <w:rPr>
          <w:rFonts w:ascii="Arial" w:hAnsi="Arial"/>
          <w:sz w:val="20"/>
        </w:rPr>
        <w:t xml:space="preserve">7) </w:t>
      </w:r>
      <w:r w:rsidR="00877533" w:rsidRPr="00877533">
        <w:rPr>
          <w:rFonts w:ascii="Arial" w:hAnsi="Arial"/>
          <w:sz w:val="20"/>
        </w:rPr>
        <w:t>Taxi Passengers and their personal effects from Kopanong Taxi Rank, Rosslyn, into Kopanong Street, onto the M38, in to Hebron Road, on to Mabopane High way, pass Pretoria, onto the N4 pass Witbank, Nelspruit, Malelane and Komatipoort to the RSA/Mozambique Border at Lebombo/Ressano Garcia Border Post pass Maputo, Manhica, Xai-Xai, Maxixe, Massinga, Mapinhane, Pambara, Mambone, pass Save River Bridge to Muxungue Taxi Rank. Return via the same route in reverse.</w:t>
      </w:r>
      <w:r w:rsidR="00877533">
        <w:rPr>
          <w:rFonts w:ascii="Arial" w:hAnsi="Arial"/>
          <w:sz w:val="20"/>
        </w:rPr>
        <w:t xml:space="preserve"> </w:t>
      </w:r>
      <w:r w:rsidR="00877533" w:rsidRPr="00877533">
        <w:rPr>
          <w:rFonts w:ascii="Arial" w:hAnsi="Arial"/>
          <w:sz w:val="20"/>
        </w:rPr>
        <w:t>Subject to the condition that on the forward journey passengers will be picked up from Kopanong Taxi Rank, Rosslyn and set down at Muxungue Taxi Rank in Mozambique and that on the return journey passengers will be picked up from Muxungue Taxi Rank in Mozambique and set down at Kopanong Taxi Rank, Rosslyn. No intermediate passengers may be conveyed on the route.</w:t>
      </w:r>
    </w:p>
    <w:p w14:paraId="0AAA5335" w14:textId="77777777" w:rsidR="00BF2228" w:rsidRPr="00BF2228" w:rsidRDefault="00F21D35" w:rsidP="00BF2228">
      <w:pPr>
        <w:spacing w:line="240" w:lineRule="auto"/>
        <w:jc w:val="both"/>
        <w:rPr>
          <w:rFonts w:ascii="Arial" w:hAnsi="Arial"/>
          <w:sz w:val="20"/>
        </w:rPr>
      </w:pPr>
      <w:r w:rsidRPr="001E6B05">
        <w:rPr>
          <w:rFonts w:ascii="Arial" w:hAnsi="Arial"/>
          <w:b/>
          <w:bCs/>
          <w:sz w:val="20"/>
        </w:rPr>
        <w:t>O.P. 722592</w:t>
      </w:r>
      <w:r>
        <w:rPr>
          <w:rFonts w:ascii="Arial" w:hAnsi="Arial"/>
          <w:sz w:val="20"/>
        </w:rPr>
        <w:t xml:space="preserve"> (2) SIBIYA, DW ID 5907105546080 (3) Regions: </w:t>
      </w:r>
      <w:r>
        <w:rPr>
          <w:rFonts w:ascii="Arial" w:hAnsi="Arial" w:cs="Arial"/>
          <w:sz w:val="20"/>
          <w:szCs w:val="20"/>
        </w:rPr>
        <w:t xml:space="preserve">Republic of South Africa/MOZAMBIQUE </w:t>
      </w:r>
      <w:r>
        <w:rPr>
          <w:rFonts w:ascii="Arial" w:hAnsi="Arial"/>
          <w:sz w:val="20"/>
        </w:rPr>
        <w:t xml:space="preserve">(4) C/O MALELANE TAXI ASSOACIATION, 128 MISPEL STREET NELSPRUIT 1331 (5) </w:t>
      </w:r>
      <w:r>
        <w:rPr>
          <w:rFonts w:ascii="Arial" w:hAnsi="Arial"/>
          <w:b/>
          <w:bCs/>
          <w:sz w:val="20"/>
        </w:rPr>
        <w:t xml:space="preserve">New Permit </w:t>
      </w:r>
      <w:r>
        <w:rPr>
          <w:rFonts w:ascii="Arial" w:hAnsi="Arial"/>
          <w:sz w:val="20"/>
        </w:rPr>
        <w:t>(6) 1 x 16 M2 MINIBUS (7-16 Passengers)</w:t>
      </w:r>
      <w:r w:rsidR="00BF2228">
        <w:rPr>
          <w:rFonts w:ascii="Arial" w:hAnsi="Arial"/>
          <w:sz w:val="20"/>
        </w:rPr>
        <w:t xml:space="preserve"> (7) </w:t>
      </w:r>
      <w:r w:rsidR="00BF2228" w:rsidRPr="00BF2228">
        <w:rPr>
          <w:rFonts w:ascii="Arial" w:hAnsi="Arial"/>
          <w:sz w:val="20"/>
        </w:rPr>
        <w:t xml:space="preserve">Taxi Passengers and their personal effects from Malelane Taxi Rank in Impala Street, onto the N4 Highway pass Hectorspruit, Komatipoort to the RSA/Mozambique border at Lebombo Border Post onto the EN4 pass Moamba Tollgate and Matola Tollgate, pass Maputo, onto EN1 pass Macia to Xai-Xai Taxi Rank. Return via the same route in reverse. Subject to the condition that on the forward journey passengers may be picked up from Malelane Taxi Rank in Impala Street and set down at Xai-Xai Taxi Rank and that on the return </w:t>
      </w:r>
      <w:r w:rsidR="00BF2228" w:rsidRPr="00BF2228">
        <w:rPr>
          <w:rFonts w:ascii="Arial" w:hAnsi="Arial"/>
          <w:sz w:val="20"/>
        </w:rPr>
        <w:lastRenderedPageBreak/>
        <w:t>journey passengers may be picked up from Massinga Taxi Rank and set down at Malelane Taxi Rank in Impala Street. No intermediate passengers to be conveyed on route.</w:t>
      </w:r>
    </w:p>
    <w:p w14:paraId="5F7B578D" w14:textId="451A22D6" w:rsidR="009F5778" w:rsidRPr="009F5778" w:rsidRDefault="00F21D35" w:rsidP="009F5778">
      <w:pPr>
        <w:spacing w:line="240" w:lineRule="auto"/>
        <w:jc w:val="both"/>
        <w:rPr>
          <w:rFonts w:ascii="Arial" w:hAnsi="Arial"/>
          <w:sz w:val="20"/>
        </w:rPr>
      </w:pPr>
      <w:r>
        <w:rPr>
          <w:rFonts w:ascii="Arial" w:hAnsi="Arial"/>
          <w:b/>
          <w:bCs/>
          <w:sz w:val="20"/>
        </w:rPr>
        <w:t>O.P. 709236</w:t>
      </w:r>
      <w:r>
        <w:rPr>
          <w:rFonts w:ascii="Arial" w:hAnsi="Arial"/>
          <w:sz w:val="20"/>
        </w:rPr>
        <w:t xml:space="preserve"> (2) MKHABELA, BONGANI ID 8907135269080 (3) </w:t>
      </w:r>
      <w:r>
        <w:rPr>
          <w:rFonts w:ascii="Arial" w:hAnsi="Arial" w:cs="Arial"/>
          <w:sz w:val="20"/>
          <w:szCs w:val="20"/>
        </w:rPr>
        <w:t>Republic of South Africa/</w:t>
      </w:r>
      <w:r w:rsidR="002B7616">
        <w:rPr>
          <w:rFonts w:ascii="Arial" w:hAnsi="Arial" w:cs="Arial"/>
          <w:sz w:val="20"/>
          <w:szCs w:val="20"/>
        </w:rPr>
        <w:t>MOZAMBIQUE</w:t>
      </w:r>
      <w:r>
        <w:rPr>
          <w:rFonts w:ascii="Arial" w:hAnsi="Arial" w:cs="Arial"/>
          <w:sz w:val="20"/>
          <w:szCs w:val="20"/>
        </w:rPr>
        <w:t xml:space="preserve"> </w:t>
      </w:r>
      <w:r>
        <w:rPr>
          <w:rFonts w:ascii="Arial" w:hAnsi="Arial"/>
          <w:sz w:val="20"/>
        </w:rPr>
        <w:t>(4) C/O MBOMBELA TAXI ASSOCIATION, Nelspruit Plaza Taxi Rank Nelspruit</w:t>
      </w:r>
      <w:r w:rsidR="00FF3E43">
        <w:rPr>
          <w:rFonts w:ascii="Arial" w:hAnsi="Arial"/>
          <w:sz w:val="20"/>
        </w:rPr>
        <w:t>,</w:t>
      </w:r>
      <w:r>
        <w:rPr>
          <w:rFonts w:ascii="Arial" w:hAnsi="Arial"/>
          <w:sz w:val="20"/>
        </w:rPr>
        <w:t xml:space="preserve"> 1200 (5) </w:t>
      </w:r>
      <w:r>
        <w:rPr>
          <w:rFonts w:ascii="Arial" w:hAnsi="Arial"/>
          <w:b/>
          <w:bCs/>
          <w:sz w:val="20"/>
        </w:rPr>
        <w:t xml:space="preserve">New Permit </w:t>
      </w:r>
      <w:r>
        <w:rPr>
          <w:rFonts w:ascii="Arial" w:hAnsi="Arial"/>
          <w:sz w:val="20"/>
        </w:rPr>
        <w:t xml:space="preserve">(6) 1 x 16 </w:t>
      </w:r>
      <w:r w:rsidR="0097050E" w:rsidRPr="0097050E">
        <w:rPr>
          <w:rFonts w:ascii="Arial" w:hAnsi="Arial"/>
          <w:sz w:val="20"/>
        </w:rPr>
        <w:t>M2 MINIBUS (7-16 Passengers)</w:t>
      </w:r>
      <w:r w:rsidR="009F5778">
        <w:rPr>
          <w:rFonts w:ascii="Arial" w:hAnsi="Arial"/>
          <w:sz w:val="20"/>
        </w:rPr>
        <w:t xml:space="preserve"> (7) </w:t>
      </w:r>
      <w:r w:rsidR="009F5778" w:rsidRPr="009F5778">
        <w:rPr>
          <w:rFonts w:ascii="Arial" w:hAnsi="Arial"/>
          <w:sz w:val="20"/>
        </w:rPr>
        <w:t>Taxi passengers and their personal effects from Nelspruit Plaza Taxi Rank pass via Kaapmuiden, Malelane, Hectorspruit and Komatipoort to the RSA/Mozambique Border at Lebombo/ Ressano Garcia Border Post, onto the EN4 pass Moamba Tollgate and Matola Tollgate, Maputo onto EN1 pass Macia, Xai-Xai, Inharrime, and Maxixe to Massinga Taxi Rank. Return via the same route. Subject to the condition that on the forward journey passengers will be picked up at the Nelspruit Plaza Taxi Rank and set down at the Masinga Taxi Rank and on the return journey passengers will be picked up at the Masinga Taxi Rank and set down at Nelspruit Plaza Taxi Rank. No intermediate passengers may be conveyed on the route.  </w:t>
      </w:r>
    </w:p>
    <w:p w14:paraId="56E44264" w14:textId="6FDCEC7A" w:rsidR="00F21D35" w:rsidRDefault="00F21D35" w:rsidP="008D5044">
      <w:pPr>
        <w:spacing w:line="240" w:lineRule="auto"/>
        <w:jc w:val="both"/>
        <w:rPr>
          <w:rFonts w:ascii="Arial" w:hAnsi="Arial"/>
          <w:sz w:val="20"/>
        </w:rPr>
      </w:pPr>
      <w:r>
        <w:rPr>
          <w:rFonts w:ascii="Arial" w:hAnsi="Arial"/>
          <w:b/>
          <w:bCs/>
          <w:sz w:val="20"/>
        </w:rPr>
        <w:t>O.P. 723361</w:t>
      </w:r>
      <w:r>
        <w:rPr>
          <w:rFonts w:ascii="Arial" w:hAnsi="Arial"/>
          <w:sz w:val="20"/>
        </w:rPr>
        <w:t xml:space="preserve"> (2) NABIL TRANSPORT SOLUTIONS ID 2020/641856/07 (3) Regions: </w:t>
      </w:r>
      <w:r>
        <w:rPr>
          <w:rFonts w:ascii="Arial" w:hAnsi="Arial" w:cs="Arial"/>
          <w:sz w:val="20"/>
          <w:szCs w:val="20"/>
        </w:rPr>
        <w:t xml:space="preserve">Republic of South Africa/ZIMBABWE </w:t>
      </w:r>
      <w:r>
        <w:rPr>
          <w:rFonts w:ascii="Arial" w:hAnsi="Arial"/>
          <w:sz w:val="20"/>
        </w:rPr>
        <w:t xml:space="preserve">(4) 1 DURBAN ROAD BELLVILLE TRAIN STATION 7493 (5) </w:t>
      </w:r>
      <w:r>
        <w:rPr>
          <w:rFonts w:ascii="Arial" w:hAnsi="Arial"/>
          <w:b/>
          <w:bCs/>
          <w:sz w:val="20"/>
        </w:rPr>
        <w:t xml:space="preserve">New Permit </w:t>
      </w:r>
      <w:r>
        <w:rPr>
          <w:rFonts w:ascii="Arial" w:hAnsi="Arial"/>
          <w:sz w:val="20"/>
        </w:rPr>
        <w:t xml:space="preserve">(6) 2 x 69 </w:t>
      </w:r>
      <w:r w:rsidR="00563EA1" w:rsidRPr="00563EA1">
        <w:rPr>
          <w:rFonts w:ascii="Arial" w:hAnsi="Arial"/>
          <w:sz w:val="20"/>
        </w:rPr>
        <w:t>Bus - Semi Luxury</w:t>
      </w:r>
      <w:r w:rsidR="00714894">
        <w:rPr>
          <w:rFonts w:ascii="Arial" w:hAnsi="Arial"/>
          <w:sz w:val="20"/>
        </w:rPr>
        <w:t xml:space="preserve"> (7) </w:t>
      </w:r>
      <w:r w:rsidR="00B3017A" w:rsidRPr="00B3017A">
        <w:rPr>
          <w:rFonts w:ascii="Arial" w:hAnsi="Arial"/>
          <w:sz w:val="20"/>
        </w:rPr>
        <w:t>Bus passengers and their personal effects</w:t>
      </w:r>
      <w:r w:rsidR="00700A8A">
        <w:rPr>
          <w:rFonts w:ascii="Arial" w:hAnsi="Arial"/>
          <w:sz w:val="20"/>
        </w:rPr>
        <w:t xml:space="preserve"> </w:t>
      </w:r>
      <w:r w:rsidR="00B3017A" w:rsidRPr="00B3017A">
        <w:rPr>
          <w:rFonts w:ascii="Arial" w:hAnsi="Arial"/>
          <w:sz w:val="20"/>
        </w:rPr>
        <w:t xml:space="preserve">from Jumbo Long-Distance Bus Terminal in Bellville, </w:t>
      </w:r>
      <w:r w:rsidR="00BC4DBE">
        <w:rPr>
          <w:rFonts w:ascii="Arial" w:hAnsi="Arial"/>
          <w:sz w:val="20"/>
        </w:rPr>
        <w:t>into</w:t>
      </w:r>
      <w:r w:rsidR="00B3017A" w:rsidRPr="00B3017A">
        <w:rPr>
          <w:rFonts w:ascii="Arial" w:hAnsi="Arial"/>
          <w:sz w:val="20"/>
        </w:rPr>
        <w:t xml:space="preserve"> Durban Road</w:t>
      </w:r>
      <w:r w:rsidR="007D4847">
        <w:rPr>
          <w:rFonts w:ascii="Arial" w:hAnsi="Arial"/>
          <w:sz w:val="20"/>
        </w:rPr>
        <w:t>, onto the N1</w:t>
      </w:r>
      <w:r w:rsidR="00B3017A" w:rsidRPr="00B3017A">
        <w:rPr>
          <w:rFonts w:ascii="Arial" w:hAnsi="Arial"/>
          <w:sz w:val="20"/>
        </w:rPr>
        <w:t xml:space="preserve"> pass Worcester and Dedoorns towards Beaufort West pass Three Sister towards Bloemfontein, pass Richmond</w:t>
      </w:r>
      <w:r w:rsidR="000E7147">
        <w:rPr>
          <w:rFonts w:ascii="Arial" w:hAnsi="Arial"/>
          <w:sz w:val="20"/>
        </w:rPr>
        <w:t>,</w:t>
      </w:r>
      <w:r w:rsidR="00B3017A" w:rsidRPr="00B3017A">
        <w:rPr>
          <w:rFonts w:ascii="Arial" w:hAnsi="Arial"/>
          <w:sz w:val="20"/>
        </w:rPr>
        <w:t xml:space="preserve"> Hanover </w:t>
      </w:r>
      <w:r w:rsidR="000E7147">
        <w:rPr>
          <w:rFonts w:ascii="Arial" w:hAnsi="Arial"/>
          <w:sz w:val="20"/>
        </w:rPr>
        <w:t xml:space="preserve">and </w:t>
      </w:r>
      <w:r w:rsidR="00B3017A" w:rsidRPr="00B3017A">
        <w:rPr>
          <w:rFonts w:ascii="Arial" w:hAnsi="Arial"/>
          <w:sz w:val="20"/>
        </w:rPr>
        <w:t>Colesberg then proceed towards Wynburg, Ventersburg, Kroonstad pass Midrand</w:t>
      </w:r>
      <w:r w:rsidR="000E7147">
        <w:rPr>
          <w:rFonts w:ascii="Arial" w:hAnsi="Arial"/>
          <w:sz w:val="20"/>
        </w:rPr>
        <w:t>,</w:t>
      </w:r>
      <w:r w:rsidR="00B3017A" w:rsidRPr="00B3017A">
        <w:rPr>
          <w:rFonts w:ascii="Arial" w:hAnsi="Arial"/>
          <w:sz w:val="20"/>
        </w:rPr>
        <w:t xml:space="preserve"> on</w:t>
      </w:r>
      <w:r w:rsidR="00E86489">
        <w:rPr>
          <w:rFonts w:ascii="Arial" w:hAnsi="Arial"/>
          <w:sz w:val="20"/>
        </w:rPr>
        <w:t>to</w:t>
      </w:r>
      <w:r w:rsidR="00B3017A" w:rsidRPr="00B3017A">
        <w:rPr>
          <w:rFonts w:ascii="Arial" w:hAnsi="Arial"/>
          <w:sz w:val="20"/>
        </w:rPr>
        <w:t xml:space="preserve"> the N1 pass</w:t>
      </w:r>
      <w:r w:rsidR="000E5368">
        <w:rPr>
          <w:rFonts w:ascii="Arial" w:hAnsi="Arial"/>
          <w:sz w:val="20"/>
        </w:rPr>
        <w:t xml:space="preserve"> </w:t>
      </w:r>
      <w:r w:rsidR="00B3017A" w:rsidRPr="00B3017A">
        <w:rPr>
          <w:rFonts w:ascii="Arial" w:hAnsi="Arial"/>
          <w:sz w:val="20"/>
        </w:rPr>
        <w:t xml:space="preserve">Pretoria, Polokwane, </w:t>
      </w:r>
      <w:r w:rsidR="00FD2E77">
        <w:rPr>
          <w:rFonts w:ascii="Arial" w:hAnsi="Arial"/>
          <w:sz w:val="20"/>
        </w:rPr>
        <w:t>Makhado</w:t>
      </w:r>
      <w:r w:rsidR="00B3017A" w:rsidRPr="00B3017A">
        <w:rPr>
          <w:rFonts w:ascii="Arial" w:hAnsi="Arial"/>
          <w:sz w:val="20"/>
        </w:rPr>
        <w:t xml:space="preserve"> </w:t>
      </w:r>
      <w:r w:rsidR="00FD2E77">
        <w:rPr>
          <w:rFonts w:ascii="Arial" w:hAnsi="Arial"/>
          <w:sz w:val="20"/>
        </w:rPr>
        <w:t>and</w:t>
      </w:r>
      <w:r w:rsidR="00B3017A" w:rsidRPr="00B3017A">
        <w:rPr>
          <w:rFonts w:ascii="Arial" w:hAnsi="Arial"/>
          <w:sz w:val="20"/>
        </w:rPr>
        <w:t xml:space="preserve"> Musina to the RSA/Zimbabwe border at Beitbridge Border Post, proceed to Harare using A6 highway, passing Rutenga, Ngundu, Masvingo, Mvuma as well as Chivhu </w:t>
      </w:r>
      <w:r w:rsidR="001333F0">
        <w:rPr>
          <w:rFonts w:ascii="Arial" w:hAnsi="Arial"/>
          <w:sz w:val="20"/>
        </w:rPr>
        <w:t>to</w:t>
      </w:r>
      <w:r w:rsidR="00B3017A" w:rsidRPr="00B3017A">
        <w:rPr>
          <w:rFonts w:ascii="Arial" w:hAnsi="Arial"/>
          <w:sz w:val="20"/>
        </w:rPr>
        <w:t xml:space="preserve"> Harare Roadport Luxury Coach Station. Return via the same route in reverse. </w:t>
      </w:r>
      <w:r w:rsidR="00AD6836" w:rsidRPr="009F5778">
        <w:rPr>
          <w:rFonts w:ascii="Arial" w:hAnsi="Arial"/>
          <w:sz w:val="20"/>
        </w:rPr>
        <w:t xml:space="preserve">Subject to the condition that on the forward journey passengers will be picked up at the </w:t>
      </w:r>
      <w:r w:rsidR="00AD6836" w:rsidRPr="00B3017A">
        <w:rPr>
          <w:rFonts w:ascii="Arial" w:hAnsi="Arial"/>
          <w:sz w:val="20"/>
        </w:rPr>
        <w:t>Jumbo Long-Distance Bus Terminal in Bellville</w:t>
      </w:r>
      <w:r w:rsidR="00AD6836" w:rsidRPr="009F5778">
        <w:rPr>
          <w:rFonts w:ascii="Arial" w:hAnsi="Arial"/>
          <w:sz w:val="20"/>
        </w:rPr>
        <w:t xml:space="preserve"> and set down at the </w:t>
      </w:r>
      <w:r w:rsidR="00AD6836" w:rsidRPr="00B3017A">
        <w:rPr>
          <w:rFonts w:ascii="Arial" w:hAnsi="Arial"/>
          <w:sz w:val="20"/>
        </w:rPr>
        <w:t>Roadport Luxury Coach Station</w:t>
      </w:r>
      <w:r w:rsidR="00AD6836" w:rsidRPr="009F5778">
        <w:rPr>
          <w:rFonts w:ascii="Arial" w:hAnsi="Arial"/>
          <w:sz w:val="20"/>
        </w:rPr>
        <w:t xml:space="preserve"> and on the return journey passengers will be picked up at the </w:t>
      </w:r>
      <w:r w:rsidR="00E35CD4" w:rsidRPr="00B3017A">
        <w:rPr>
          <w:rFonts w:ascii="Arial" w:hAnsi="Arial"/>
          <w:sz w:val="20"/>
        </w:rPr>
        <w:t>Roadport Luxury Coach Station</w:t>
      </w:r>
      <w:r w:rsidR="00E35CD4" w:rsidRPr="009F5778">
        <w:rPr>
          <w:rFonts w:ascii="Arial" w:hAnsi="Arial"/>
          <w:sz w:val="20"/>
        </w:rPr>
        <w:t xml:space="preserve"> </w:t>
      </w:r>
      <w:r w:rsidR="00AD6836" w:rsidRPr="009F5778">
        <w:rPr>
          <w:rFonts w:ascii="Arial" w:hAnsi="Arial"/>
          <w:sz w:val="20"/>
        </w:rPr>
        <w:t xml:space="preserve">and set down at </w:t>
      </w:r>
      <w:r w:rsidR="00AD6836" w:rsidRPr="00B3017A">
        <w:rPr>
          <w:rFonts w:ascii="Arial" w:hAnsi="Arial"/>
          <w:sz w:val="20"/>
        </w:rPr>
        <w:t>Jumbo Long-Distance Bus Terminal in Bellville</w:t>
      </w:r>
      <w:r w:rsidR="00AD6836" w:rsidRPr="009F5778">
        <w:rPr>
          <w:rFonts w:ascii="Arial" w:hAnsi="Arial"/>
          <w:sz w:val="20"/>
        </w:rPr>
        <w:t xml:space="preserve">. </w:t>
      </w:r>
      <w:r w:rsidR="00B3017A" w:rsidRPr="00B3017A">
        <w:rPr>
          <w:rFonts w:ascii="Arial" w:hAnsi="Arial"/>
          <w:sz w:val="20"/>
        </w:rPr>
        <w:t>No intermediate passengers may be conveyed on the route. Notwithstanding the timetable set out in this permit, the holder hereof shall be entitled to depart from the departure and arrival times recorded in such time table period of up to 2 hours due to unforeseen circumstance beyond the permit holders' control, including delays at border posts, delays caused by road maintenance /construction enroute and by accidents whereby the free flow of traffic is impeded, provided that the grace period shall not apply to the commencement time at the starting point of the route concerned.</w:t>
      </w:r>
    </w:p>
    <w:p w14:paraId="45DB0CBA" w14:textId="77777777" w:rsidR="00120E60" w:rsidRDefault="00120E60" w:rsidP="00120E60">
      <w:pPr>
        <w:ind w:left="149"/>
        <w:rPr>
          <w:b/>
          <w:sz w:val="18"/>
        </w:rPr>
      </w:pPr>
      <w:r>
        <w:rPr>
          <w:b/>
          <w:spacing w:val="-2"/>
          <w:sz w:val="18"/>
        </w:rPr>
        <w:t>TIMETABLE</w:t>
      </w:r>
    </w:p>
    <w:p w14:paraId="7F841BED" w14:textId="77777777" w:rsidR="00120E60" w:rsidRDefault="00120E60" w:rsidP="00120E60">
      <w:pPr>
        <w:pStyle w:val="BodyText"/>
        <w:spacing w:before="11"/>
        <w:rPr>
          <w:b/>
          <w:sz w:val="17"/>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2"/>
        <w:gridCol w:w="648"/>
        <w:gridCol w:w="787"/>
        <w:gridCol w:w="2395"/>
        <w:gridCol w:w="3264"/>
      </w:tblGrid>
      <w:tr w:rsidR="00120E60" w14:paraId="34F8D02A" w14:textId="77777777" w:rsidTr="008A2263">
        <w:trPr>
          <w:trHeight w:val="350"/>
        </w:trPr>
        <w:tc>
          <w:tcPr>
            <w:tcW w:w="2760" w:type="dxa"/>
            <w:gridSpan w:val="2"/>
            <w:vMerge w:val="restart"/>
          </w:tcPr>
          <w:p w14:paraId="0A304392" w14:textId="77777777" w:rsidR="00120E60" w:rsidRDefault="00120E60" w:rsidP="008A2263">
            <w:pPr>
              <w:pStyle w:val="TableParagraph"/>
              <w:spacing w:line="229" w:lineRule="exact"/>
              <w:ind w:left="-1"/>
              <w:rPr>
                <w:sz w:val="20"/>
              </w:rPr>
            </w:pPr>
            <w:r>
              <w:rPr>
                <w:spacing w:val="-2"/>
                <w:sz w:val="20"/>
              </w:rPr>
              <w:t>Forward</w:t>
            </w:r>
            <w:r>
              <w:rPr>
                <w:spacing w:val="-10"/>
                <w:sz w:val="20"/>
              </w:rPr>
              <w:t xml:space="preserve"> </w:t>
            </w:r>
            <w:r>
              <w:rPr>
                <w:spacing w:val="-2"/>
                <w:sz w:val="20"/>
              </w:rPr>
              <w:t>Timetable</w:t>
            </w:r>
            <w:r>
              <w:rPr>
                <w:spacing w:val="8"/>
                <w:sz w:val="20"/>
              </w:rPr>
              <w:t xml:space="preserve"> </w:t>
            </w:r>
            <w:r>
              <w:rPr>
                <w:spacing w:val="-2"/>
                <w:sz w:val="20"/>
              </w:rPr>
              <w:t>Details</w:t>
            </w:r>
          </w:p>
        </w:tc>
        <w:tc>
          <w:tcPr>
            <w:tcW w:w="6446" w:type="dxa"/>
            <w:gridSpan w:val="3"/>
          </w:tcPr>
          <w:p w14:paraId="789CDDE0" w14:textId="1C224A16" w:rsidR="00120E60" w:rsidRDefault="00120E60" w:rsidP="008A2263">
            <w:pPr>
              <w:pStyle w:val="TableParagraph"/>
              <w:ind w:left="12"/>
              <w:rPr>
                <w:sz w:val="20"/>
              </w:rPr>
            </w:pPr>
            <w:r>
              <w:rPr>
                <w:spacing w:val="-2"/>
                <w:sz w:val="20"/>
              </w:rPr>
              <w:t>Applicant:</w:t>
            </w:r>
            <w:r>
              <w:rPr>
                <w:spacing w:val="-6"/>
                <w:sz w:val="20"/>
              </w:rPr>
              <w:t xml:space="preserve"> </w:t>
            </w:r>
            <w:r>
              <w:rPr>
                <w:spacing w:val="-2"/>
                <w:sz w:val="20"/>
              </w:rPr>
              <w:t>N</w:t>
            </w:r>
            <w:r w:rsidR="006463C6">
              <w:rPr>
                <w:spacing w:val="-2"/>
                <w:sz w:val="20"/>
              </w:rPr>
              <w:t>ABIL</w:t>
            </w:r>
            <w:r>
              <w:rPr>
                <w:spacing w:val="-4"/>
                <w:sz w:val="20"/>
              </w:rPr>
              <w:t xml:space="preserve"> </w:t>
            </w:r>
            <w:r>
              <w:rPr>
                <w:spacing w:val="-2"/>
                <w:sz w:val="20"/>
              </w:rPr>
              <w:t>TRANSPORT</w:t>
            </w:r>
            <w:r>
              <w:rPr>
                <w:spacing w:val="-3"/>
                <w:sz w:val="20"/>
              </w:rPr>
              <w:t xml:space="preserve"> </w:t>
            </w:r>
            <w:r w:rsidR="00A74587">
              <w:rPr>
                <w:spacing w:val="-2"/>
                <w:sz w:val="20"/>
              </w:rPr>
              <w:t>SOLUTION</w:t>
            </w:r>
            <w:r w:rsidR="007C56A7">
              <w:rPr>
                <w:spacing w:val="-2"/>
                <w:sz w:val="20"/>
              </w:rPr>
              <w:t>S</w:t>
            </w:r>
          </w:p>
        </w:tc>
      </w:tr>
      <w:tr w:rsidR="00120E60" w14:paraId="1759944F" w14:textId="77777777" w:rsidTr="008A2263">
        <w:trPr>
          <w:trHeight w:val="282"/>
        </w:trPr>
        <w:tc>
          <w:tcPr>
            <w:tcW w:w="2760" w:type="dxa"/>
            <w:gridSpan w:val="2"/>
            <w:vMerge/>
            <w:tcBorders>
              <w:top w:val="nil"/>
            </w:tcBorders>
          </w:tcPr>
          <w:p w14:paraId="4856A36A" w14:textId="77777777" w:rsidR="00120E60" w:rsidRDefault="00120E60" w:rsidP="008A2263">
            <w:pPr>
              <w:rPr>
                <w:sz w:val="2"/>
                <w:szCs w:val="2"/>
              </w:rPr>
            </w:pPr>
          </w:p>
        </w:tc>
        <w:tc>
          <w:tcPr>
            <w:tcW w:w="6446" w:type="dxa"/>
            <w:gridSpan w:val="3"/>
          </w:tcPr>
          <w:p w14:paraId="3EC7F046" w14:textId="147C05CC" w:rsidR="00120E60" w:rsidRDefault="00120E60" w:rsidP="008A2263">
            <w:pPr>
              <w:pStyle w:val="TableParagraph"/>
              <w:ind w:left="12"/>
              <w:rPr>
                <w:sz w:val="20"/>
              </w:rPr>
            </w:pPr>
            <w:r>
              <w:rPr>
                <w:sz w:val="20"/>
              </w:rPr>
              <w:t>Route:</w:t>
            </w:r>
            <w:r>
              <w:rPr>
                <w:spacing w:val="30"/>
                <w:sz w:val="20"/>
              </w:rPr>
              <w:t xml:space="preserve"> </w:t>
            </w:r>
            <w:r>
              <w:rPr>
                <w:spacing w:val="-2"/>
                <w:sz w:val="20"/>
              </w:rPr>
              <w:t>Bellville</w:t>
            </w:r>
            <w:r>
              <w:rPr>
                <w:spacing w:val="-13"/>
                <w:sz w:val="20"/>
              </w:rPr>
              <w:t xml:space="preserve"> </w:t>
            </w:r>
            <w:r>
              <w:rPr>
                <w:sz w:val="20"/>
              </w:rPr>
              <w:t>-</w:t>
            </w:r>
            <w:r>
              <w:rPr>
                <w:spacing w:val="-12"/>
                <w:sz w:val="20"/>
              </w:rPr>
              <w:t xml:space="preserve"> </w:t>
            </w:r>
            <w:r>
              <w:rPr>
                <w:sz w:val="20"/>
              </w:rPr>
              <w:t>Harare</w:t>
            </w:r>
            <w:r>
              <w:rPr>
                <w:spacing w:val="-11"/>
                <w:sz w:val="20"/>
              </w:rPr>
              <w:t xml:space="preserve"> </w:t>
            </w:r>
            <w:r>
              <w:rPr>
                <w:sz w:val="20"/>
              </w:rPr>
              <w:t>Road</w:t>
            </w:r>
            <w:r>
              <w:rPr>
                <w:spacing w:val="-12"/>
                <w:sz w:val="20"/>
              </w:rPr>
              <w:t xml:space="preserve"> </w:t>
            </w:r>
            <w:r>
              <w:rPr>
                <w:spacing w:val="-4"/>
                <w:sz w:val="20"/>
              </w:rPr>
              <w:t>Port</w:t>
            </w:r>
          </w:p>
        </w:tc>
      </w:tr>
      <w:tr w:rsidR="00120E60" w14:paraId="34584B3B" w14:textId="77777777" w:rsidTr="008A2263">
        <w:trPr>
          <w:trHeight w:val="287"/>
        </w:trPr>
        <w:tc>
          <w:tcPr>
            <w:tcW w:w="2760" w:type="dxa"/>
            <w:gridSpan w:val="2"/>
          </w:tcPr>
          <w:p w14:paraId="629B5D3C" w14:textId="77777777" w:rsidR="00120E60" w:rsidRDefault="00120E60" w:rsidP="008A2263">
            <w:pPr>
              <w:pStyle w:val="TableParagraph"/>
              <w:spacing w:line="229" w:lineRule="exact"/>
              <w:ind w:left="-1"/>
              <w:rPr>
                <w:sz w:val="20"/>
              </w:rPr>
            </w:pPr>
            <w:r>
              <w:rPr>
                <w:sz w:val="20"/>
              </w:rPr>
              <w:t>Permit</w:t>
            </w:r>
            <w:r>
              <w:rPr>
                <w:spacing w:val="-8"/>
                <w:sz w:val="20"/>
              </w:rPr>
              <w:t xml:space="preserve"> </w:t>
            </w:r>
            <w:r>
              <w:rPr>
                <w:spacing w:val="-2"/>
                <w:sz w:val="20"/>
              </w:rPr>
              <w:t>Number:</w:t>
            </w:r>
          </w:p>
        </w:tc>
        <w:tc>
          <w:tcPr>
            <w:tcW w:w="6446" w:type="dxa"/>
            <w:gridSpan w:val="3"/>
          </w:tcPr>
          <w:p w14:paraId="7D54AC06" w14:textId="77777777" w:rsidR="00120E60" w:rsidRDefault="00120E60" w:rsidP="008A2263">
            <w:pPr>
              <w:pStyle w:val="TableParagraph"/>
              <w:spacing w:line="240" w:lineRule="auto"/>
              <w:ind w:left="0"/>
              <w:rPr>
                <w:rFonts w:ascii="Times New Roman"/>
                <w:sz w:val="20"/>
              </w:rPr>
            </w:pPr>
          </w:p>
        </w:tc>
      </w:tr>
      <w:tr w:rsidR="00120E60" w14:paraId="78F9BCA3" w14:textId="77777777" w:rsidTr="008A2263">
        <w:trPr>
          <w:trHeight w:val="537"/>
        </w:trPr>
        <w:tc>
          <w:tcPr>
            <w:tcW w:w="9206" w:type="dxa"/>
            <w:gridSpan w:val="5"/>
          </w:tcPr>
          <w:p w14:paraId="3A4AE363" w14:textId="77777777" w:rsidR="00120E60" w:rsidRDefault="00120E60" w:rsidP="008A2263">
            <w:pPr>
              <w:pStyle w:val="TableParagraph"/>
              <w:spacing w:line="229" w:lineRule="exact"/>
              <w:ind w:left="-1"/>
              <w:rPr>
                <w:sz w:val="20"/>
              </w:rPr>
            </w:pPr>
            <w:r>
              <w:rPr>
                <w:spacing w:val="-2"/>
                <w:sz w:val="20"/>
              </w:rPr>
              <w:t>Interval:</w:t>
            </w:r>
          </w:p>
          <w:p w14:paraId="66021558" w14:textId="77777777" w:rsidR="00120E60" w:rsidRDefault="00120E60" w:rsidP="008A2263">
            <w:pPr>
              <w:pStyle w:val="TableParagraph"/>
              <w:spacing w:before="39" w:line="240" w:lineRule="auto"/>
              <w:ind w:left="-1"/>
              <w:rPr>
                <w:sz w:val="20"/>
              </w:rPr>
            </w:pPr>
            <w:r>
              <w:rPr>
                <w:spacing w:val="-2"/>
                <w:sz w:val="20"/>
              </w:rPr>
              <w:t>Daily</w:t>
            </w:r>
          </w:p>
        </w:tc>
      </w:tr>
      <w:tr w:rsidR="00120E60" w14:paraId="75D28B38" w14:textId="77777777" w:rsidTr="008A2263">
        <w:trPr>
          <w:trHeight w:val="575"/>
        </w:trPr>
        <w:tc>
          <w:tcPr>
            <w:tcW w:w="2112" w:type="dxa"/>
          </w:tcPr>
          <w:p w14:paraId="1FC6BA18" w14:textId="77777777" w:rsidR="00120E60" w:rsidRDefault="00120E60" w:rsidP="008A2263">
            <w:pPr>
              <w:pStyle w:val="TableParagraph"/>
              <w:spacing w:before="57" w:line="240" w:lineRule="auto"/>
              <w:ind w:left="8"/>
              <w:rPr>
                <w:sz w:val="20"/>
              </w:rPr>
            </w:pPr>
            <w:r>
              <w:rPr>
                <w:spacing w:val="-2"/>
                <w:sz w:val="20"/>
              </w:rPr>
              <w:t>Category</w:t>
            </w:r>
            <w:r>
              <w:rPr>
                <w:spacing w:val="-11"/>
                <w:sz w:val="20"/>
              </w:rPr>
              <w:t xml:space="preserve"> </w:t>
            </w:r>
            <w:r>
              <w:rPr>
                <w:spacing w:val="-2"/>
                <w:sz w:val="20"/>
              </w:rPr>
              <w:t>D/A/S</w:t>
            </w:r>
          </w:p>
        </w:tc>
        <w:tc>
          <w:tcPr>
            <w:tcW w:w="648" w:type="dxa"/>
          </w:tcPr>
          <w:p w14:paraId="25DDEE62" w14:textId="77777777" w:rsidR="00120E60" w:rsidRDefault="00120E60" w:rsidP="008A2263">
            <w:pPr>
              <w:pStyle w:val="TableParagraph"/>
              <w:spacing w:line="220" w:lineRule="exact"/>
              <w:ind w:left="8"/>
              <w:rPr>
                <w:sz w:val="20"/>
              </w:rPr>
            </w:pPr>
            <w:r>
              <w:rPr>
                <w:spacing w:val="-4"/>
                <w:sz w:val="20"/>
              </w:rPr>
              <w:t>Time</w:t>
            </w:r>
          </w:p>
        </w:tc>
        <w:tc>
          <w:tcPr>
            <w:tcW w:w="787" w:type="dxa"/>
          </w:tcPr>
          <w:p w14:paraId="4E0ED9E7" w14:textId="77777777" w:rsidR="00120E60" w:rsidRDefault="00120E60" w:rsidP="008A2263">
            <w:pPr>
              <w:pStyle w:val="TableParagraph"/>
              <w:spacing w:line="220" w:lineRule="exact"/>
              <w:ind w:left="12" w:right="-15"/>
              <w:rPr>
                <w:sz w:val="20"/>
              </w:rPr>
            </w:pPr>
            <w:r>
              <w:rPr>
                <w:spacing w:val="-2"/>
                <w:sz w:val="20"/>
              </w:rPr>
              <w:t>Distance</w:t>
            </w:r>
          </w:p>
        </w:tc>
        <w:tc>
          <w:tcPr>
            <w:tcW w:w="2395" w:type="dxa"/>
          </w:tcPr>
          <w:p w14:paraId="2ACA4484" w14:textId="77777777" w:rsidR="00120E60" w:rsidRDefault="00120E60" w:rsidP="008A2263">
            <w:pPr>
              <w:pStyle w:val="TableParagraph"/>
              <w:spacing w:line="220" w:lineRule="exact"/>
              <w:ind w:left="7"/>
              <w:rPr>
                <w:sz w:val="20"/>
              </w:rPr>
            </w:pPr>
            <w:r>
              <w:rPr>
                <w:spacing w:val="-2"/>
                <w:sz w:val="20"/>
              </w:rPr>
              <w:t>Place</w:t>
            </w:r>
          </w:p>
        </w:tc>
        <w:tc>
          <w:tcPr>
            <w:tcW w:w="3264" w:type="dxa"/>
          </w:tcPr>
          <w:p w14:paraId="2CB34E60" w14:textId="77777777" w:rsidR="00120E60" w:rsidRDefault="00120E60" w:rsidP="008A2263">
            <w:pPr>
              <w:pStyle w:val="TableParagraph"/>
              <w:spacing w:line="220" w:lineRule="exact"/>
              <w:ind w:left="12"/>
              <w:rPr>
                <w:sz w:val="20"/>
              </w:rPr>
            </w:pPr>
            <w:r>
              <w:rPr>
                <w:spacing w:val="-2"/>
                <w:sz w:val="20"/>
              </w:rPr>
              <w:t>Description</w:t>
            </w:r>
          </w:p>
        </w:tc>
      </w:tr>
      <w:tr w:rsidR="00120E60" w14:paraId="4AD1AB69" w14:textId="77777777" w:rsidTr="008A2263">
        <w:trPr>
          <w:trHeight w:val="460"/>
        </w:trPr>
        <w:tc>
          <w:tcPr>
            <w:tcW w:w="2112" w:type="dxa"/>
          </w:tcPr>
          <w:p w14:paraId="2933D516" w14:textId="77777777" w:rsidR="00120E60" w:rsidRDefault="00120E60" w:rsidP="008A2263">
            <w:pPr>
              <w:pStyle w:val="TableParagraph"/>
              <w:ind w:left="8"/>
              <w:rPr>
                <w:sz w:val="20"/>
              </w:rPr>
            </w:pPr>
            <w:r>
              <w:rPr>
                <w:spacing w:val="-10"/>
                <w:sz w:val="20"/>
              </w:rPr>
              <w:t>D</w:t>
            </w:r>
          </w:p>
        </w:tc>
        <w:tc>
          <w:tcPr>
            <w:tcW w:w="648" w:type="dxa"/>
          </w:tcPr>
          <w:p w14:paraId="44827CA4" w14:textId="77777777" w:rsidR="00120E60" w:rsidRDefault="00120E60" w:rsidP="008A2263">
            <w:pPr>
              <w:pStyle w:val="TableParagraph"/>
              <w:ind w:left="8"/>
              <w:rPr>
                <w:sz w:val="20"/>
              </w:rPr>
            </w:pPr>
            <w:r>
              <w:rPr>
                <w:spacing w:val="-2"/>
                <w:sz w:val="20"/>
              </w:rPr>
              <w:t>10:00</w:t>
            </w:r>
          </w:p>
        </w:tc>
        <w:tc>
          <w:tcPr>
            <w:tcW w:w="787" w:type="dxa"/>
          </w:tcPr>
          <w:p w14:paraId="5CF47CA3" w14:textId="77777777" w:rsidR="00120E60" w:rsidRDefault="00120E60" w:rsidP="008A2263">
            <w:pPr>
              <w:pStyle w:val="TableParagraph"/>
              <w:ind w:left="12"/>
              <w:rPr>
                <w:sz w:val="20"/>
              </w:rPr>
            </w:pPr>
            <w:r>
              <w:rPr>
                <w:spacing w:val="-10"/>
                <w:sz w:val="20"/>
              </w:rPr>
              <w:t>0</w:t>
            </w:r>
          </w:p>
        </w:tc>
        <w:tc>
          <w:tcPr>
            <w:tcW w:w="2395" w:type="dxa"/>
          </w:tcPr>
          <w:p w14:paraId="2A5E69FC" w14:textId="77777777" w:rsidR="00120E60" w:rsidRDefault="00120E60" w:rsidP="008A2263">
            <w:pPr>
              <w:pStyle w:val="TableParagraph"/>
              <w:ind w:left="7"/>
              <w:rPr>
                <w:sz w:val="20"/>
              </w:rPr>
            </w:pPr>
            <w:r>
              <w:rPr>
                <w:spacing w:val="-2"/>
                <w:sz w:val="20"/>
              </w:rPr>
              <w:t>Bellville</w:t>
            </w:r>
          </w:p>
        </w:tc>
        <w:tc>
          <w:tcPr>
            <w:tcW w:w="3264" w:type="dxa"/>
          </w:tcPr>
          <w:p w14:paraId="0314AA30" w14:textId="77777777" w:rsidR="00120E60" w:rsidRDefault="00120E60" w:rsidP="008A2263">
            <w:pPr>
              <w:pStyle w:val="TableParagraph"/>
              <w:spacing w:line="230" w:lineRule="exact"/>
              <w:ind w:left="12"/>
              <w:rPr>
                <w:sz w:val="20"/>
              </w:rPr>
            </w:pPr>
            <w:r>
              <w:rPr>
                <w:spacing w:val="-2"/>
                <w:sz w:val="20"/>
              </w:rPr>
              <w:t>Jumbo</w:t>
            </w:r>
            <w:r>
              <w:rPr>
                <w:spacing w:val="-11"/>
                <w:sz w:val="20"/>
              </w:rPr>
              <w:t xml:space="preserve"> </w:t>
            </w:r>
            <w:r>
              <w:rPr>
                <w:spacing w:val="-2"/>
                <w:sz w:val="20"/>
              </w:rPr>
              <w:t>Long-Distance</w:t>
            </w:r>
            <w:r>
              <w:rPr>
                <w:spacing w:val="-11"/>
                <w:sz w:val="20"/>
              </w:rPr>
              <w:t xml:space="preserve"> </w:t>
            </w:r>
            <w:r>
              <w:rPr>
                <w:spacing w:val="-2"/>
                <w:sz w:val="20"/>
              </w:rPr>
              <w:t>Bus (LOADING)</w:t>
            </w:r>
          </w:p>
        </w:tc>
      </w:tr>
      <w:tr w:rsidR="00120E60" w14:paraId="4D418463" w14:textId="77777777" w:rsidTr="008A2263">
        <w:trPr>
          <w:trHeight w:val="316"/>
        </w:trPr>
        <w:tc>
          <w:tcPr>
            <w:tcW w:w="2112" w:type="dxa"/>
          </w:tcPr>
          <w:p w14:paraId="68A9A8EC" w14:textId="77777777" w:rsidR="00120E60" w:rsidRDefault="00120E60" w:rsidP="008A2263">
            <w:pPr>
              <w:pStyle w:val="TableParagraph"/>
              <w:ind w:left="8"/>
              <w:rPr>
                <w:sz w:val="20"/>
              </w:rPr>
            </w:pPr>
            <w:r>
              <w:rPr>
                <w:spacing w:val="-10"/>
                <w:sz w:val="20"/>
              </w:rPr>
              <w:t>A</w:t>
            </w:r>
          </w:p>
        </w:tc>
        <w:tc>
          <w:tcPr>
            <w:tcW w:w="648" w:type="dxa"/>
          </w:tcPr>
          <w:p w14:paraId="4FC2450B" w14:textId="77777777" w:rsidR="00120E60" w:rsidRDefault="00120E60" w:rsidP="008A2263">
            <w:pPr>
              <w:pStyle w:val="TableParagraph"/>
              <w:ind w:left="8"/>
              <w:rPr>
                <w:sz w:val="20"/>
              </w:rPr>
            </w:pPr>
            <w:r>
              <w:rPr>
                <w:spacing w:val="-2"/>
                <w:sz w:val="20"/>
              </w:rPr>
              <w:t>10:30</w:t>
            </w:r>
          </w:p>
        </w:tc>
        <w:tc>
          <w:tcPr>
            <w:tcW w:w="787" w:type="dxa"/>
          </w:tcPr>
          <w:p w14:paraId="6ADF92A2" w14:textId="77777777" w:rsidR="00120E60" w:rsidRDefault="00120E60" w:rsidP="008A2263">
            <w:pPr>
              <w:pStyle w:val="TableParagraph"/>
              <w:ind w:left="12"/>
              <w:rPr>
                <w:sz w:val="20"/>
              </w:rPr>
            </w:pPr>
            <w:r>
              <w:rPr>
                <w:spacing w:val="-4"/>
                <w:sz w:val="20"/>
              </w:rPr>
              <w:t>1930</w:t>
            </w:r>
          </w:p>
        </w:tc>
        <w:tc>
          <w:tcPr>
            <w:tcW w:w="2395" w:type="dxa"/>
          </w:tcPr>
          <w:p w14:paraId="1E093050" w14:textId="77777777" w:rsidR="00120E60" w:rsidRDefault="00120E60" w:rsidP="008A2263">
            <w:pPr>
              <w:pStyle w:val="TableParagraph"/>
              <w:ind w:left="7"/>
              <w:rPr>
                <w:sz w:val="20"/>
              </w:rPr>
            </w:pPr>
            <w:r>
              <w:rPr>
                <w:sz w:val="20"/>
              </w:rPr>
              <w:t>Beit</w:t>
            </w:r>
            <w:r>
              <w:rPr>
                <w:spacing w:val="-12"/>
                <w:sz w:val="20"/>
              </w:rPr>
              <w:t xml:space="preserve"> </w:t>
            </w:r>
            <w:r>
              <w:rPr>
                <w:sz w:val="20"/>
              </w:rPr>
              <w:t>Bridge</w:t>
            </w:r>
            <w:r>
              <w:rPr>
                <w:spacing w:val="-11"/>
                <w:sz w:val="20"/>
              </w:rPr>
              <w:t xml:space="preserve"> </w:t>
            </w:r>
            <w:r>
              <w:rPr>
                <w:sz w:val="20"/>
              </w:rPr>
              <w:t>SA</w:t>
            </w:r>
            <w:r>
              <w:rPr>
                <w:spacing w:val="-10"/>
                <w:sz w:val="20"/>
              </w:rPr>
              <w:t xml:space="preserve"> </w:t>
            </w:r>
            <w:r>
              <w:rPr>
                <w:spacing w:val="-4"/>
                <w:sz w:val="20"/>
              </w:rPr>
              <w:t>Side</w:t>
            </w:r>
          </w:p>
        </w:tc>
        <w:tc>
          <w:tcPr>
            <w:tcW w:w="3264" w:type="dxa"/>
          </w:tcPr>
          <w:p w14:paraId="618F306C" w14:textId="77777777" w:rsidR="00120E60" w:rsidRDefault="00120E60" w:rsidP="008A2263">
            <w:pPr>
              <w:pStyle w:val="TableParagraph"/>
              <w:ind w:left="12"/>
              <w:rPr>
                <w:sz w:val="20"/>
              </w:rPr>
            </w:pPr>
            <w:r>
              <w:rPr>
                <w:spacing w:val="-2"/>
                <w:sz w:val="20"/>
              </w:rPr>
              <w:t>Immigration</w:t>
            </w:r>
          </w:p>
        </w:tc>
      </w:tr>
      <w:tr w:rsidR="00120E60" w14:paraId="0DB3A26D" w14:textId="77777777" w:rsidTr="008A2263">
        <w:trPr>
          <w:trHeight w:val="311"/>
        </w:trPr>
        <w:tc>
          <w:tcPr>
            <w:tcW w:w="2112" w:type="dxa"/>
          </w:tcPr>
          <w:p w14:paraId="6580AC0B" w14:textId="77777777" w:rsidR="00120E60" w:rsidRDefault="00120E60" w:rsidP="008A2263">
            <w:pPr>
              <w:pStyle w:val="TableParagraph"/>
              <w:spacing w:line="220" w:lineRule="exact"/>
              <w:ind w:left="8"/>
              <w:rPr>
                <w:sz w:val="20"/>
              </w:rPr>
            </w:pPr>
            <w:r>
              <w:rPr>
                <w:spacing w:val="-10"/>
                <w:sz w:val="20"/>
              </w:rPr>
              <w:t>D</w:t>
            </w:r>
          </w:p>
        </w:tc>
        <w:tc>
          <w:tcPr>
            <w:tcW w:w="648" w:type="dxa"/>
          </w:tcPr>
          <w:p w14:paraId="14551949" w14:textId="77777777" w:rsidR="00120E60" w:rsidRDefault="00120E60" w:rsidP="008A2263">
            <w:pPr>
              <w:pStyle w:val="TableParagraph"/>
              <w:spacing w:line="220" w:lineRule="exact"/>
              <w:ind w:left="8"/>
              <w:rPr>
                <w:sz w:val="20"/>
              </w:rPr>
            </w:pPr>
            <w:r>
              <w:rPr>
                <w:spacing w:val="-2"/>
                <w:sz w:val="20"/>
              </w:rPr>
              <w:t>13:30</w:t>
            </w:r>
          </w:p>
        </w:tc>
        <w:tc>
          <w:tcPr>
            <w:tcW w:w="787" w:type="dxa"/>
          </w:tcPr>
          <w:p w14:paraId="1FB7BF97" w14:textId="77777777" w:rsidR="00120E60" w:rsidRDefault="00120E60" w:rsidP="008A2263">
            <w:pPr>
              <w:pStyle w:val="TableParagraph"/>
              <w:spacing w:line="220" w:lineRule="exact"/>
              <w:ind w:left="12"/>
              <w:rPr>
                <w:sz w:val="20"/>
              </w:rPr>
            </w:pPr>
            <w:r>
              <w:rPr>
                <w:spacing w:val="-4"/>
                <w:sz w:val="20"/>
              </w:rPr>
              <w:t>1932</w:t>
            </w:r>
          </w:p>
        </w:tc>
        <w:tc>
          <w:tcPr>
            <w:tcW w:w="2395" w:type="dxa"/>
          </w:tcPr>
          <w:p w14:paraId="673DD4ED" w14:textId="77777777" w:rsidR="00120E60" w:rsidRDefault="00120E60" w:rsidP="008A2263">
            <w:pPr>
              <w:pStyle w:val="TableParagraph"/>
              <w:spacing w:line="220" w:lineRule="exact"/>
              <w:ind w:left="7"/>
              <w:rPr>
                <w:sz w:val="20"/>
              </w:rPr>
            </w:pPr>
            <w:r>
              <w:rPr>
                <w:sz w:val="20"/>
              </w:rPr>
              <w:t>Beit</w:t>
            </w:r>
            <w:r>
              <w:rPr>
                <w:spacing w:val="-15"/>
                <w:sz w:val="20"/>
              </w:rPr>
              <w:t xml:space="preserve"> </w:t>
            </w:r>
            <w:r>
              <w:rPr>
                <w:sz w:val="20"/>
              </w:rPr>
              <w:t>Bridge</w:t>
            </w:r>
            <w:r>
              <w:rPr>
                <w:spacing w:val="-12"/>
                <w:sz w:val="20"/>
              </w:rPr>
              <w:t xml:space="preserve"> </w:t>
            </w:r>
            <w:r>
              <w:rPr>
                <w:sz w:val="20"/>
              </w:rPr>
              <w:t>Zim</w:t>
            </w:r>
            <w:r>
              <w:rPr>
                <w:spacing w:val="-12"/>
                <w:sz w:val="20"/>
              </w:rPr>
              <w:t xml:space="preserve"> </w:t>
            </w:r>
            <w:r>
              <w:rPr>
                <w:spacing w:val="-4"/>
                <w:sz w:val="20"/>
              </w:rPr>
              <w:t>Side</w:t>
            </w:r>
          </w:p>
        </w:tc>
        <w:tc>
          <w:tcPr>
            <w:tcW w:w="3264" w:type="dxa"/>
          </w:tcPr>
          <w:p w14:paraId="4A1E7677" w14:textId="77777777" w:rsidR="00120E60" w:rsidRDefault="00120E60" w:rsidP="008A2263">
            <w:pPr>
              <w:pStyle w:val="TableParagraph"/>
              <w:spacing w:line="220" w:lineRule="exact"/>
              <w:ind w:left="12"/>
              <w:rPr>
                <w:sz w:val="20"/>
              </w:rPr>
            </w:pPr>
            <w:r>
              <w:rPr>
                <w:spacing w:val="-2"/>
                <w:sz w:val="20"/>
              </w:rPr>
              <w:t>Immigration</w:t>
            </w:r>
          </w:p>
        </w:tc>
      </w:tr>
      <w:tr w:rsidR="00120E60" w14:paraId="0D6E5B07" w14:textId="77777777" w:rsidTr="008A2263">
        <w:trPr>
          <w:trHeight w:val="316"/>
        </w:trPr>
        <w:tc>
          <w:tcPr>
            <w:tcW w:w="2112" w:type="dxa"/>
          </w:tcPr>
          <w:p w14:paraId="3F6AF85A" w14:textId="77777777" w:rsidR="00120E60" w:rsidRDefault="00120E60" w:rsidP="008A2263">
            <w:pPr>
              <w:pStyle w:val="TableParagraph"/>
              <w:spacing w:before="62" w:line="240" w:lineRule="auto"/>
              <w:ind w:left="8"/>
              <w:rPr>
                <w:sz w:val="20"/>
              </w:rPr>
            </w:pPr>
            <w:r>
              <w:rPr>
                <w:spacing w:val="-10"/>
                <w:sz w:val="20"/>
              </w:rPr>
              <w:t>A</w:t>
            </w:r>
          </w:p>
        </w:tc>
        <w:tc>
          <w:tcPr>
            <w:tcW w:w="648" w:type="dxa"/>
          </w:tcPr>
          <w:p w14:paraId="05C67CD9" w14:textId="77777777" w:rsidR="00120E60" w:rsidRDefault="00120E60" w:rsidP="008A2263">
            <w:pPr>
              <w:pStyle w:val="TableParagraph"/>
              <w:spacing w:before="62" w:line="240" w:lineRule="auto"/>
              <w:ind w:left="8"/>
              <w:rPr>
                <w:sz w:val="20"/>
              </w:rPr>
            </w:pPr>
            <w:r>
              <w:rPr>
                <w:spacing w:val="-2"/>
                <w:sz w:val="20"/>
              </w:rPr>
              <w:t>22:30</w:t>
            </w:r>
          </w:p>
        </w:tc>
        <w:tc>
          <w:tcPr>
            <w:tcW w:w="787" w:type="dxa"/>
          </w:tcPr>
          <w:p w14:paraId="2AB056BE" w14:textId="77777777" w:rsidR="00120E60" w:rsidRDefault="00120E60" w:rsidP="008A2263">
            <w:pPr>
              <w:pStyle w:val="TableParagraph"/>
              <w:spacing w:before="62" w:line="240" w:lineRule="auto"/>
              <w:ind w:left="12"/>
              <w:rPr>
                <w:sz w:val="20"/>
              </w:rPr>
            </w:pPr>
            <w:r>
              <w:rPr>
                <w:spacing w:val="-4"/>
                <w:sz w:val="20"/>
              </w:rPr>
              <w:t>2504</w:t>
            </w:r>
          </w:p>
        </w:tc>
        <w:tc>
          <w:tcPr>
            <w:tcW w:w="2395" w:type="dxa"/>
          </w:tcPr>
          <w:p w14:paraId="49FC7C8E" w14:textId="77777777" w:rsidR="00120E60" w:rsidRDefault="00120E60" w:rsidP="008A2263">
            <w:pPr>
              <w:pStyle w:val="TableParagraph"/>
              <w:spacing w:before="62" w:line="240" w:lineRule="auto"/>
              <w:ind w:left="7"/>
              <w:rPr>
                <w:sz w:val="20"/>
              </w:rPr>
            </w:pPr>
            <w:r>
              <w:rPr>
                <w:spacing w:val="-2"/>
                <w:sz w:val="20"/>
              </w:rPr>
              <w:t>Harare</w:t>
            </w:r>
          </w:p>
        </w:tc>
        <w:tc>
          <w:tcPr>
            <w:tcW w:w="3264" w:type="dxa"/>
          </w:tcPr>
          <w:p w14:paraId="76434300" w14:textId="77777777" w:rsidR="00120E60" w:rsidRDefault="00120E60" w:rsidP="008A2263">
            <w:pPr>
              <w:pStyle w:val="TableParagraph"/>
              <w:spacing w:before="62" w:line="240" w:lineRule="auto"/>
              <w:ind w:left="12"/>
              <w:rPr>
                <w:sz w:val="20"/>
              </w:rPr>
            </w:pPr>
            <w:r>
              <w:rPr>
                <w:sz w:val="20"/>
              </w:rPr>
              <w:t>Road</w:t>
            </w:r>
            <w:r>
              <w:rPr>
                <w:spacing w:val="-12"/>
                <w:sz w:val="20"/>
              </w:rPr>
              <w:t xml:space="preserve"> </w:t>
            </w:r>
            <w:r>
              <w:rPr>
                <w:sz w:val="20"/>
              </w:rPr>
              <w:t>Port</w:t>
            </w:r>
            <w:r>
              <w:rPr>
                <w:spacing w:val="-12"/>
                <w:sz w:val="20"/>
              </w:rPr>
              <w:t xml:space="preserve"> </w:t>
            </w:r>
            <w:r>
              <w:rPr>
                <w:spacing w:val="-2"/>
                <w:sz w:val="20"/>
              </w:rPr>
              <w:t>(OFFLOAD)</w:t>
            </w:r>
          </w:p>
        </w:tc>
      </w:tr>
    </w:tbl>
    <w:p w14:paraId="5DA6D11D" w14:textId="77777777" w:rsidR="00120E60" w:rsidRDefault="00120E60" w:rsidP="00120E60">
      <w:pPr>
        <w:pStyle w:val="BodyText"/>
        <w:rPr>
          <w:b/>
        </w:rPr>
      </w:pPr>
    </w:p>
    <w:p w14:paraId="63B140DE" w14:textId="77777777" w:rsidR="00120E60" w:rsidRDefault="00120E60" w:rsidP="00120E60">
      <w:pPr>
        <w:pStyle w:val="BodyText"/>
        <w:spacing w:before="4"/>
        <w:rPr>
          <w:b/>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1"/>
        <w:gridCol w:w="749"/>
        <w:gridCol w:w="1272"/>
        <w:gridCol w:w="1819"/>
        <w:gridCol w:w="3341"/>
      </w:tblGrid>
      <w:tr w:rsidR="00120E60" w14:paraId="4785E31D" w14:textId="77777777" w:rsidTr="008A2263">
        <w:trPr>
          <w:trHeight w:val="306"/>
        </w:trPr>
        <w:tc>
          <w:tcPr>
            <w:tcW w:w="2770" w:type="dxa"/>
            <w:gridSpan w:val="2"/>
            <w:vMerge w:val="restart"/>
          </w:tcPr>
          <w:p w14:paraId="22125DBE" w14:textId="77777777" w:rsidR="00120E60" w:rsidRDefault="00120E60" w:rsidP="008A2263">
            <w:pPr>
              <w:pStyle w:val="TableParagraph"/>
              <w:spacing w:before="26" w:line="250" w:lineRule="atLeast"/>
              <w:ind w:right="1237"/>
              <w:rPr>
                <w:sz w:val="20"/>
              </w:rPr>
            </w:pPr>
            <w:r>
              <w:rPr>
                <w:spacing w:val="-2"/>
                <w:sz w:val="20"/>
              </w:rPr>
              <w:t>Return</w:t>
            </w:r>
            <w:r>
              <w:rPr>
                <w:spacing w:val="-14"/>
                <w:sz w:val="20"/>
              </w:rPr>
              <w:t xml:space="preserve"> </w:t>
            </w:r>
            <w:r>
              <w:rPr>
                <w:spacing w:val="-2"/>
                <w:sz w:val="20"/>
              </w:rPr>
              <w:t>Timetable Details</w:t>
            </w:r>
          </w:p>
        </w:tc>
        <w:tc>
          <w:tcPr>
            <w:tcW w:w="6432" w:type="dxa"/>
            <w:gridSpan w:val="3"/>
          </w:tcPr>
          <w:p w14:paraId="35A2F460" w14:textId="5D2F113C" w:rsidR="00120E60" w:rsidRDefault="00120E60" w:rsidP="008A2263">
            <w:pPr>
              <w:pStyle w:val="TableParagraph"/>
              <w:tabs>
                <w:tab w:val="left" w:pos="1646"/>
              </w:tabs>
              <w:spacing w:before="57" w:line="240" w:lineRule="auto"/>
              <w:ind w:left="9"/>
              <w:rPr>
                <w:sz w:val="20"/>
              </w:rPr>
            </w:pPr>
            <w:r>
              <w:rPr>
                <w:spacing w:val="-2"/>
                <w:sz w:val="20"/>
              </w:rPr>
              <w:t>Applicant:</w:t>
            </w:r>
            <w:r w:rsidR="000D0E1A">
              <w:rPr>
                <w:sz w:val="20"/>
              </w:rPr>
              <w:t xml:space="preserve"> </w:t>
            </w:r>
            <w:r w:rsidR="000D0E1A">
              <w:rPr>
                <w:spacing w:val="-2"/>
                <w:sz w:val="20"/>
              </w:rPr>
              <w:t>NABIL</w:t>
            </w:r>
            <w:r w:rsidR="000D0E1A">
              <w:rPr>
                <w:spacing w:val="-4"/>
                <w:sz w:val="20"/>
              </w:rPr>
              <w:t xml:space="preserve"> </w:t>
            </w:r>
            <w:r w:rsidR="000D0E1A">
              <w:rPr>
                <w:spacing w:val="-2"/>
                <w:sz w:val="20"/>
              </w:rPr>
              <w:t>TRANSPORT</w:t>
            </w:r>
            <w:r w:rsidR="000D0E1A">
              <w:rPr>
                <w:spacing w:val="-3"/>
                <w:sz w:val="20"/>
              </w:rPr>
              <w:t xml:space="preserve"> </w:t>
            </w:r>
            <w:r w:rsidR="000D0E1A">
              <w:rPr>
                <w:spacing w:val="-2"/>
                <w:sz w:val="20"/>
              </w:rPr>
              <w:t>SOLUTIONS</w:t>
            </w:r>
          </w:p>
        </w:tc>
      </w:tr>
      <w:tr w:rsidR="00120E60" w14:paraId="07B89DBE" w14:textId="77777777" w:rsidTr="008A2263">
        <w:trPr>
          <w:trHeight w:val="230"/>
        </w:trPr>
        <w:tc>
          <w:tcPr>
            <w:tcW w:w="2770" w:type="dxa"/>
            <w:gridSpan w:val="2"/>
            <w:vMerge/>
            <w:tcBorders>
              <w:top w:val="nil"/>
            </w:tcBorders>
          </w:tcPr>
          <w:p w14:paraId="76669A03" w14:textId="77777777" w:rsidR="00120E60" w:rsidRDefault="00120E60" w:rsidP="008A2263">
            <w:pPr>
              <w:rPr>
                <w:sz w:val="2"/>
                <w:szCs w:val="2"/>
              </w:rPr>
            </w:pPr>
          </w:p>
        </w:tc>
        <w:tc>
          <w:tcPr>
            <w:tcW w:w="6432" w:type="dxa"/>
            <w:gridSpan w:val="3"/>
          </w:tcPr>
          <w:p w14:paraId="592F540F" w14:textId="77777777" w:rsidR="00120E60" w:rsidRDefault="00120E60" w:rsidP="008A2263">
            <w:pPr>
              <w:pStyle w:val="TableParagraph"/>
              <w:spacing w:line="210" w:lineRule="exact"/>
              <w:ind w:left="9"/>
              <w:rPr>
                <w:sz w:val="20"/>
              </w:rPr>
            </w:pPr>
            <w:r>
              <w:rPr>
                <w:spacing w:val="-2"/>
                <w:sz w:val="20"/>
              </w:rPr>
              <w:t>Route: Harare-Bellville</w:t>
            </w:r>
            <w:r>
              <w:rPr>
                <w:spacing w:val="-4"/>
                <w:sz w:val="20"/>
              </w:rPr>
              <w:t xml:space="preserve"> </w:t>
            </w:r>
            <w:r>
              <w:rPr>
                <w:spacing w:val="-2"/>
                <w:sz w:val="20"/>
              </w:rPr>
              <w:t>Jumbo</w:t>
            </w:r>
            <w:r>
              <w:rPr>
                <w:spacing w:val="-3"/>
                <w:sz w:val="20"/>
              </w:rPr>
              <w:t xml:space="preserve"> </w:t>
            </w:r>
            <w:r>
              <w:rPr>
                <w:spacing w:val="-2"/>
                <w:sz w:val="20"/>
              </w:rPr>
              <w:t>Bus</w:t>
            </w:r>
            <w:r>
              <w:rPr>
                <w:sz w:val="20"/>
              </w:rPr>
              <w:t xml:space="preserve"> </w:t>
            </w:r>
            <w:r>
              <w:rPr>
                <w:spacing w:val="-2"/>
                <w:sz w:val="20"/>
              </w:rPr>
              <w:t>Terminal</w:t>
            </w:r>
          </w:p>
        </w:tc>
      </w:tr>
      <w:tr w:rsidR="00120E60" w14:paraId="6771FF43" w14:textId="77777777" w:rsidTr="008A2263">
        <w:trPr>
          <w:trHeight w:val="263"/>
        </w:trPr>
        <w:tc>
          <w:tcPr>
            <w:tcW w:w="2770" w:type="dxa"/>
            <w:gridSpan w:val="2"/>
          </w:tcPr>
          <w:p w14:paraId="508830C7" w14:textId="77777777" w:rsidR="00120E60" w:rsidRDefault="00120E60" w:rsidP="008A2263">
            <w:pPr>
              <w:pStyle w:val="TableParagraph"/>
              <w:rPr>
                <w:sz w:val="20"/>
              </w:rPr>
            </w:pPr>
            <w:r>
              <w:rPr>
                <w:sz w:val="20"/>
              </w:rPr>
              <w:t>Permit</w:t>
            </w:r>
            <w:r>
              <w:rPr>
                <w:spacing w:val="-8"/>
                <w:sz w:val="20"/>
              </w:rPr>
              <w:t xml:space="preserve"> </w:t>
            </w:r>
            <w:r>
              <w:rPr>
                <w:spacing w:val="-2"/>
                <w:sz w:val="20"/>
              </w:rPr>
              <w:t>Number:</w:t>
            </w:r>
          </w:p>
        </w:tc>
        <w:tc>
          <w:tcPr>
            <w:tcW w:w="6432" w:type="dxa"/>
            <w:gridSpan w:val="3"/>
            <w:tcBorders>
              <w:right w:val="double" w:sz="4" w:space="0" w:color="000000"/>
            </w:tcBorders>
          </w:tcPr>
          <w:p w14:paraId="13C42953" w14:textId="77777777" w:rsidR="00120E60" w:rsidRDefault="00120E60" w:rsidP="008A2263">
            <w:pPr>
              <w:pStyle w:val="TableParagraph"/>
              <w:spacing w:line="240" w:lineRule="auto"/>
              <w:ind w:left="0"/>
              <w:rPr>
                <w:rFonts w:ascii="Times New Roman"/>
                <w:sz w:val="18"/>
              </w:rPr>
            </w:pPr>
          </w:p>
        </w:tc>
      </w:tr>
      <w:tr w:rsidR="00120E60" w14:paraId="7B797BF3" w14:textId="77777777" w:rsidTr="008A2263">
        <w:trPr>
          <w:trHeight w:val="561"/>
        </w:trPr>
        <w:tc>
          <w:tcPr>
            <w:tcW w:w="9202" w:type="dxa"/>
            <w:gridSpan w:val="5"/>
          </w:tcPr>
          <w:p w14:paraId="1B5A8A54" w14:textId="77777777" w:rsidR="00120E60" w:rsidRDefault="00120E60" w:rsidP="008A2263">
            <w:pPr>
              <w:pStyle w:val="TableParagraph"/>
              <w:spacing w:before="1" w:line="270" w:lineRule="atLeast"/>
              <w:ind w:left="4" w:right="8489"/>
              <w:rPr>
                <w:sz w:val="20"/>
              </w:rPr>
            </w:pPr>
            <w:r>
              <w:rPr>
                <w:spacing w:val="-4"/>
                <w:sz w:val="20"/>
              </w:rPr>
              <w:t xml:space="preserve">Interval: </w:t>
            </w:r>
            <w:r>
              <w:rPr>
                <w:spacing w:val="-2"/>
                <w:sz w:val="20"/>
              </w:rPr>
              <w:t>Daily</w:t>
            </w:r>
          </w:p>
        </w:tc>
      </w:tr>
      <w:tr w:rsidR="00120E60" w14:paraId="5793FC85" w14:textId="77777777" w:rsidTr="008A2263">
        <w:trPr>
          <w:trHeight w:val="273"/>
        </w:trPr>
        <w:tc>
          <w:tcPr>
            <w:tcW w:w="2021" w:type="dxa"/>
          </w:tcPr>
          <w:p w14:paraId="7E950565" w14:textId="77777777" w:rsidR="00120E60" w:rsidRDefault="00120E60" w:rsidP="008A2263">
            <w:pPr>
              <w:pStyle w:val="TableParagraph"/>
              <w:spacing w:line="229" w:lineRule="exact"/>
              <w:rPr>
                <w:sz w:val="20"/>
              </w:rPr>
            </w:pPr>
            <w:r>
              <w:rPr>
                <w:spacing w:val="-2"/>
                <w:sz w:val="20"/>
              </w:rPr>
              <w:t>Category</w:t>
            </w:r>
            <w:r>
              <w:rPr>
                <w:spacing w:val="-11"/>
                <w:sz w:val="20"/>
              </w:rPr>
              <w:t xml:space="preserve"> </w:t>
            </w:r>
            <w:r>
              <w:rPr>
                <w:spacing w:val="-2"/>
                <w:sz w:val="20"/>
              </w:rPr>
              <w:t>D/A/S</w:t>
            </w:r>
          </w:p>
        </w:tc>
        <w:tc>
          <w:tcPr>
            <w:tcW w:w="749" w:type="dxa"/>
          </w:tcPr>
          <w:p w14:paraId="35FCF817" w14:textId="77777777" w:rsidR="00120E60" w:rsidRDefault="00120E60" w:rsidP="008A2263">
            <w:pPr>
              <w:pStyle w:val="TableParagraph"/>
              <w:rPr>
                <w:sz w:val="20"/>
              </w:rPr>
            </w:pPr>
            <w:r>
              <w:rPr>
                <w:spacing w:val="-4"/>
                <w:sz w:val="20"/>
              </w:rPr>
              <w:t>Time</w:t>
            </w:r>
          </w:p>
        </w:tc>
        <w:tc>
          <w:tcPr>
            <w:tcW w:w="1272" w:type="dxa"/>
          </w:tcPr>
          <w:p w14:paraId="44C662B2" w14:textId="77777777" w:rsidR="00120E60" w:rsidRDefault="00120E60" w:rsidP="008A2263">
            <w:pPr>
              <w:pStyle w:val="TableParagraph"/>
              <w:ind w:left="9"/>
              <w:rPr>
                <w:sz w:val="20"/>
              </w:rPr>
            </w:pPr>
            <w:r>
              <w:rPr>
                <w:spacing w:val="-2"/>
                <w:sz w:val="20"/>
              </w:rPr>
              <w:t>Distance</w:t>
            </w:r>
          </w:p>
        </w:tc>
        <w:tc>
          <w:tcPr>
            <w:tcW w:w="1819" w:type="dxa"/>
          </w:tcPr>
          <w:p w14:paraId="09C5266D" w14:textId="77777777" w:rsidR="00120E60" w:rsidRDefault="00120E60" w:rsidP="008A2263">
            <w:pPr>
              <w:pStyle w:val="TableParagraph"/>
              <w:ind w:left="14"/>
              <w:rPr>
                <w:sz w:val="20"/>
              </w:rPr>
            </w:pPr>
            <w:r>
              <w:rPr>
                <w:spacing w:val="-2"/>
                <w:sz w:val="20"/>
              </w:rPr>
              <w:t>Place</w:t>
            </w:r>
          </w:p>
        </w:tc>
        <w:tc>
          <w:tcPr>
            <w:tcW w:w="3341" w:type="dxa"/>
          </w:tcPr>
          <w:p w14:paraId="6B5FDC51" w14:textId="77777777" w:rsidR="00120E60" w:rsidRDefault="00120E60" w:rsidP="008A2263">
            <w:pPr>
              <w:pStyle w:val="TableParagraph"/>
              <w:ind w:left="14"/>
              <w:rPr>
                <w:sz w:val="20"/>
              </w:rPr>
            </w:pPr>
            <w:r>
              <w:rPr>
                <w:spacing w:val="-2"/>
                <w:sz w:val="20"/>
              </w:rPr>
              <w:t>Description</w:t>
            </w:r>
          </w:p>
        </w:tc>
      </w:tr>
      <w:tr w:rsidR="00120E60" w14:paraId="56F4F7A8" w14:textId="77777777" w:rsidTr="008A2263">
        <w:trPr>
          <w:trHeight w:val="297"/>
        </w:trPr>
        <w:tc>
          <w:tcPr>
            <w:tcW w:w="2021" w:type="dxa"/>
          </w:tcPr>
          <w:p w14:paraId="634B6623" w14:textId="77777777" w:rsidR="00120E60" w:rsidRDefault="00120E60" w:rsidP="008A2263">
            <w:pPr>
              <w:pStyle w:val="TableParagraph"/>
              <w:rPr>
                <w:sz w:val="20"/>
              </w:rPr>
            </w:pPr>
            <w:r>
              <w:rPr>
                <w:spacing w:val="-10"/>
                <w:sz w:val="20"/>
              </w:rPr>
              <w:lastRenderedPageBreak/>
              <w:t>D</w:t>
            </w:r>
          </w:p>
        </w:tc>
        <w:tc>
          <w:tcPr>
            <w:tcW w:w="749" w:type="dxa"/>
          </w:tcPr>
          <w:p w14:paraId="5E9A352A" w14:textId="77777777" w:rsidR="00120E60" w:rsidRDefault="00120E60" w:rsidP="008A2263">
            <w:pPr>
              <w:pStyle w:val="TableParagraph"/>
              <w:rPr>
                <w:sz w:val="20"/>
              </w:rPr>
            </w:pPr>
            <w:r>
              <w:rPr>
                <w:spacing w:val="-2"/>
                <w:sz w:val="20"/>
              </w:rPr>
              <w:t>10:00</w:t>
            </w:r>
          </w:p>
        </w:tc>
        <w:tc>
          <w:tcPr>
            <w:tcW w:w="1272" w:type="dxa"/>
          </w:tcPr>
          <w:p w14:paraId="5CF66E0A" w14:textId="77777777" w:rsidR="00120E60" w:rsidRDefault="00120E60" w:rsidP="008A2263">
            <w:pPr>
              <w:pStyle w:val="TableParagraph"/>
              <w:ind w:left="9"/>
              <w:rPr>
                <w:sz w:val="20"/>
              </w:rPr>
            </w:pPr>
            <w:r>
              <w:rPr>
                <w:spacing w:val="-10"/>
                <w:sz w:val="20"/>
              </w:rPr>
              <w:t>0</w:t>
            </w:r>
          </w:p>
        </w:tc>
        <w:tc>
          <w:tcPr>
            <w:tcW w:w="1819" w:type="dxa"/>
          </w:tcPr>
          <w:p w14:paraId="74E8510B" w14:textId="77777777" w:rsidR="00120E60" w:rsidRDefault="00120E60" w:rsidP="008A2263">
            <w:pPr>
              <w:pStyle w:val="TableParagraph"/>
              <w:ind w:left="14"/>
              <w:rPr>
                <w:sz w:val="20"/>
              </w:rPr>
            </w:pPr>
            <w:r>
              <w:rPr>
                <w:spacing w:val="-2"/>
                <w:sz w:val="20"/>
              </w:rPr>
              <w:t>Harare</w:t>
            </w:r>
          </w:p>
        </w:tc>
        <w:tc>
          <w:tcPr>
            <w:tcW w:w="3341" w:type="dxa"/>
          </w:tcPr>
          <w:p w14:paraId="0F7A03EB" w14:textId="77777777" w:rsidR="00120E60" w:rsidRDefault="00120E60" w:rsidP="008A2263">
            <w:pPr>
              <w:pStyle w:val="TableParagraph"/>
              <w:ind w:left="14"/>
              <w:rPr>
                <w:sz w:val="20"/>
              </w:rPr>
            </w:pPr>
            <w:r>
              <w:rPr>
                <w:sz w:val="20"/>
              </w:rPr>
              <w:t>Road</w:t>
            </w:r>
            <w:r>
              <w:rPr>
                <w:spacing w:val="-12"/>
                <w:sz w:val="20"/>
              </w:rPr>
              <w:t xml:space="preserve"> </w:t>
            </w:r>
            <w:r>
              <w:rPr>
                <w:sz w:val="20"/>
              </w:rPr>
              <w:t>Port</w:t>
            </w:r>
            <w:r>
              <w:rPr>
                <w:spacing w:val="-12"/>
                <w:sz w:val="20"/>
              </w:rPr>
              <w:t xml:space="preserve"> </w:t>
            </w:r>
            <w:r>
              <w:rPr>
                <w:spacing w:val="-2"/>
                <w:sz w:val="20"/>
              </w:rPr>
              <w:t>(LOADING)</w:t>
            </w:r>
          </w:p>
        </w:tc>
      </w:tr>
      <w:tr w:rsidR="00120E60" w14:paraId="64C76DAA" w14:textId="77777777" w:rsidTr="008A2263">
        <w:trPr>
          <w:trHeight w:val="287"/>
        </w:trPr>
        <w:tc>
          <w:tcPr>
            <w:tcW w:w="2021" w:type="dxa"/>
            <w:vMerge w:val="restart"/>
          </w:tcPr>
          <w:p w14:paraId="0ECDC518" w14:textId="77777777" w:rsidR="00120E60" w:rsidRDefault="00120E60" w:rsidP="008A2263">
            <w:pPr>
              <w:pStyle w:val="TableParagraph"/>
              <w:rPr>
                <w:sz w:val="20"/>
              </w:rPr>
            </w:pPr>
            <w:r>
              <w:rPr>
                <w:spacing w:val="-10"/>
                <w:sz w:val="20"/>
              </w:rPr>
              <w:t>A</w:t>
            </w:r>
          </w:p>
          <w:p w14:paraId="070EF420" w14:textId="77777777" w:rsidR="00120E60" w:rsidRDefault="00120E60" w:rsidP="008A2263">
            <w:pPr>
              <w:pStyle w:val="TableParagraph"/>
              <w:spacing w:before="67" w:line="240" w:lineRule="auto"/>
              <w:rPr>
                <w:sz w:val="20"/>
              </w:rPr>
            </w:pPr>
            <w:r>
              <w:rPr>
                <w:spacing w:val="-10"/>
                <w:sz w:val="20"/>
              </w:rPr>
              <w:t>D</w:t>
            </w:r>
          </w:p>
        </w:tc>
        <w:tc>
          <w:tcPr>
            <w:tcW w:w="749" w:type="dxa"/>
          </w:tcPr>
          <w:p w14:paraId="63B83143" w14:textId="77777777" w:rsidR="00120E60" w:rsidRDefault="00120E60" w:rsidP="008A2263">
            <w:pPr>
              <w:pStyle w:val="TableParagraph"/>
              <w:rPr>
                <w:sz w:val="20"/>
              </w:rPr>
            </w:pPr>
            <w:r>
              <w:rPr>
                <w:spacing w:val="-2"/>
                <w:sz w:val="20"/>
              </w:rPr>
              <w:t>18:00</w:t>
            </w:r>
          </w:p>
        </w:tc>
        <w:tc>
          <w:tcPr>
            <w:tcW w:w="1272" w:type="dxa"/>
          </w:tcPr>
          <w:p w14:paraId="2C46B5AD" w14:textId="77777777" w:rsidR="00120E60" w:rsidRDefault="00120E60" w:rsidP="008A2263">
            <w:pPr>
              <w:pStyle w:val="TableParagraph"/>
              <w:ind w:left="9"/>
              <w:rPr>
                <w:sz w:val="20"/>
              </w:rPr>
            </w:pPr>
            <w:r>
              <w:rPr>
                <w:spacing w:val="-5"/>
                <w:sz w:val="20"/>
              </w:rPr>
              <w:t>588</w:t>
            </w:r>
          </w:p>
        </w:tc>
        <w:tc>
          <w:tcPr>
            <w:tcW w:w="1819" w:type="dxa"/>
          </w:tcPr>
          <w:p w14:paraId="2FB47BA0" w14:textId="77777777" w:rsidR="00120E60" w:rsidRDefault="00120E60" w:rsidP="008A2263">
            <w:pPr>
              <w:pStyle w:val="TableParagraph"/>
              <w:ind w:left="14"/>
              <w:rPr>
                <w:sz w:val="20"/>
              </w:rPr>
            </w:pPr>
            <w:r>
              <w:rPr>
                <w:sz w:val="20"/>
              </w:rPr>
              <w:t>Beit</w:t>
            </w:r>
            <w:r>
              <w:rPr>
                <w:spacing w:val="-15"/>
                <w:sz w:val="20"/>
              </w:rPr>
              <w:t xml:space="preserve"> </w:t>
            </w:r>
            <w:r>
              <w:rPr>
                <w:sz w:val="20"/>
              </w:rPr>
              <w:t>Bridge</w:t>
            </w:r>
            <w:r>
              <w:rPr>
                <w:spacing w:val="-12"/>
                <w:sz w:val="20"/>
              </w:rPr>
              <w:t xml:space="preserve"> </w:t>
            </w:r>
            <w:r>
              <w:rPr>
                <w:sz w:val="20"/>
              </w:rPr>
              <w:t>Zim</w:t>
            </w:r>
            <w:r>
              <w:rPr>
                <w:spacing w:val="-12"/>
                <w:sz w:val="20"/>
              </w:rPr>
              <w:t xml:space="preserve"> </w:t>
            </w:r>
            <w:r>
              <w:rPr>
                <w:spacing w:val="-4"/>
                <w:sz w:val="20"/>
              </w:rPr>
              <w:t>Side</w:t>
            </w:r>
          </w:p>
        </w:tc>
        <w:tc>
          <w:tcPr>
            <w:tcW w:w="3341" w:type="dxa"/>
          </w:tcPr>
          <w:p w14:paraId="39F7716E" w14:textId="77777777" w:rsidR="00120E60" w:rsidRDefault="00120E60" w:rsidP="008A2263">
            <w:pPr>
              <w:pStyle w:val="TableParagraph"/>
              <w:ind w:left="14"/>
              <w:rPr>
                <w:sz w:val="20"/>
              </w:rPr>
            </w:pPr>
            <w:r>
              <w:rPr>
                <w:spacing w:val="-2"/>
                <w:sz w:val="20"/>
              </w:rPr>
              <w:t>Immigration</w:t>
            </w:r>
          </w:p>
        </w:tc>
      </w:tr>
      <w:tr w:rsidR="00120E60" w14:paraId="6AD414A9" w14:textId="77777777" w:rsidTr="008A2263">
        <w:trPr>
          <w:trHeight w:val="292"/>
        </w:trPr>
        <w:tc>
          <w:tcPr>
            <w:tcW w:w="2021" w:type="dxa"/>
            <w:vMerge/>
            <w:tcBorders>
              <w:top w:val="nil"/>
            </w:tcBorders>
          </w:tcPr>
          <w:p w14:paraId="51C6F164" w14:textId="77777777" w:rsidR="00120E60" w:rsidRDefault="00120E60" w:rsidP="008A2263">
            <w:pPr>
              <w:rPr>
                <w:sz w:val="2"/>
                <w:szCs w:val="2"/>
              </w:rPr>
            </w:pPr>
          </w:p>
        </w:tc>
        <w:tc>
          <w:tcPr>
            <w:tcW w:w="749" w:type="dxa"/>
          </w:tcPr>
          <w:p w14:paraId="582772FA" w14:textId="77777777" w:rsidR="00120E60" w:rsidRDefault="00120E60" w:rsidP="008A2263">
            <w:pPr>
              <w:pStyle w:val="TableParagraph"/>
              <w:rPr>
                <w:sz w:val="20"/>
              </w:rPr>
            </w:pPr>
            <w:r>
              <w:rPr>
                <w:spacing w:val="-2"/>
                <w:sz w:val="20"/>
              </w:rPr>
              <w:t>21:30</w:t>
            </w:r>
          </w:p>
        </w:tc>
        <w:tc>
          <w:tcPr>
            <w:tcW w:w="1272" w:type="dxa"/>
          </w:tcPr>
          <w:p w14:paraId="7C72BF00" w14:textId="77777777" w:rsidR="00120E60" w:rsidRDefault="00120E60" w:rsidP="008A2263">
            <w:pPr>
              <w:pStyle w:val="TableParagraph"/>
              <w:ind w:left="9"/>
              <w:rPr>
                <w:sz w:val="20"/>
              </w:rPr>
            </w:pPr>
            <w:r>
              <w:rPr>
                <w:spacing w:val="-5"/>
                <w:sz w:val="20"/>
              </w:rPr>
              <w:t>590</w:t>
            </w:r>
          </w:p>
        </w:tc>
        <w:tc>
          <w:tcPr>
            <w:tcW w:w="1819" w:type="dxa"/>
          </w:tcPr>
          <w:p w14:paraId="59166F90" w14:textId="77777777" w:rsidR="00120E60" w:rsidRDefault="00120E60" w:rsidP="008A2263">
            <w:pPr>
              <w:pStyle w:val="TableParagraph"/>
              <w:ind w:left="14"/>
              <w:rPr>
                <w:sz w:val="20"/>
              </w:rPr>
            </w:pPr>
            <w:r>
              <w:rPr>
                <w:sz w:val="20"/>
              </w:rPr>
              <w:t>Beit</w:t>
            </w:r>
            <w:r>
              <w:rPr>
                <w:spacing w:val="-12"/>
                <w:sz w:val="20"/>
              </w:rPr>
              <w:t xml:space="preserve"> </w:t>
            </w:r>
            <w:r>
              <w:rPr>
                <w:sz w:val="20"/>
              </w:rPr>
              <w:t>Bridge</w:t>
            </w:r>
            <w:r>
              <w:rPr>
                <w:spacing w:val="-11"/>
                <w:sz w:val="20"/>
              </w:rPr>
              <w:t xml:space="preserve"> </w:t>
            </w:r>
            <w:r>
              <w:rPr>
                <w:sz w:val="20"/>
              </w:rPr>
              <w:t>SA</w:t>
            </w:r>
            <w:r>
              <w:rPr>
                <w:spacing w:val="-10"/>
                <w:sz w:val="20"/>
              </w:rPr>
              <w:t xml:space="preserve"> </w:t>
            </w:r>
            <w:r>
              <w:rPr>
                <w:spacing w:val="-4"/>
                <w:sz w:val="20"/>
              </w:rPr>
              <w:t>Side</w:t>
            </w:r>
          </w:p>
        </w:tc>
        <w:tc>
          <w:tcPr>
            <w:tcW w:w="3341" w:type="dxa"/>
          </w:tcPr>
          <w:p w14:paraId="4CC2DE39" w14:textId="77777777" w:rsidR="00120E60" w:rsidRDefault="00120E60" w:rsidP="008A2263">
            <w:pPr>
              <w:pStyle w:val="TableParagraph"/>
              <w:ind w:left="14"/>
              <w:rPr>
                <w:sz w:val="20"/>
              </w:rPr>
            </w:pPr>
            <w:r>
              <w:rPr>
                <w:spacing w:val="-2"/>
                <w:sz w:val="20"/>
              </w:rPr>
              <w:t>Immigration</w:t>
            </w:r>
          </w:p>
        </w:tc>
      </w:tr>
      <w:tr w:rsidR="00120E60" w14:paraId="5C67FC23" w14:textId="77777777" w:rsidTr="008A2263">
        <w:trPr>
          <w:trHeight w:val="590"/>
        </w:trPr>
        <w:tc>
          <w:tcPr>
            <w:tcW w:w="2021" w:type="dxa"/>
          </w:tcPr>
          <w:p w14:paraId="65297D12" w14:textId="77777777" w:rsidR="00120E60" w:rsidRDefault="00120E60" w:rsidP="008A2263">
            <w:pPr>
              <w:pStyle w:val="TableParagraph"/>
              <w:rPr>
                <w:sz w:val="20"/>
              </w:rPr>
            </w:pPr>
            <w:r>
              <w:rPr>
                <w:spacing w:val="-10"/>
                <w:sz w:val="20"/>
              </w:rPr>
              <w:t>A</w:t>
            </w:r>
          </w:p>
        </w:tc>
        <w:tc>
          <w:tcPr>
            <w:tcW w:w="749" w:type="dxa"/>
          </w:tcPr>
          <w:p w14:paraId="03B0081D" w14:textId="77777777" w:rsidR="00120E60" w:rsidRDefault="00120E60" w:rsidP="008A2263">
            <w:pPr>
              <w:pStyle w:val="TableParagraph"/>
              <w:rPr>
                <w:sz w:val="20"/>
              </w:rPr>
            </w:pPr>
            <w:r>
              <w:rPr>
                <w:spacing w:val="-2"/>
                <w:sz w:val="20"/>
              </w:rPr>
              <w:t>22:00</w:t>
            </w:r>
          </w:p>
        </w:tc>
        <w:tc>
          <w:tcPr>
            <w:tcW w:w="1272" w:type="dxa"/>
          </w:tcPr>
          <w:p w14:paraId="1333FB95" w14:textId="77777777" w:rsidR="00120E60" w:rsidRDefault="00120E60" w:rsidP="008A2263">
            <w:pPr>
              <w:pStyle w:val="TableParagraph"/>
              <w:ind w:left="9"/>
              <w:rPr>
                <w:sz w:val="20"/>
              </w:rPr>
            </w:pPr>
            <w:r>
              <w:rPr>
                <w:spacing w:val="-4"/>
                <w:sz w:val="20"/>
              </w:rPr>
              <w:t>2504</w:t>
            </w:r>
          </w:p>
        </w:tc>
        <w:tc>
          <w:tcPr>
            <w:tcW w:w="1819" w:type="dxa"/>
          </w:tcPr>
          <w:p w14:paraId="4C473BB3" w14:textId="77777777" w:rsidR="00120E60" w:rsidRDefault="00120E60" w:rsidP="008A2263">
            <w:pPr>
              <w:pStyle w:val="TableParagraph"/>
              <w:ind w:left="14"/>
              <w:rPr>
                <w:sz w:val="20"/>
              </w:rPr>
            </w:pPr>
            <w:r>
              <w:rPr>
                <w:spacing w:val="-2"/>
                <w:sz w:val="20"/>
              </w:rPr>
              <w:t>Bellville</w:t>
            </w:r>
          </w:p>
        </w:tc>
        <w:tc>
          <w:tcPr>
            <w:tcW w:w="3341" w:type="dxa"/>
          </w:tcPr>
          <w:p w14:paraId="63CA212F" w14:textId="77777777" w:rsidR="00120E60" w:rsidRDefault="00120E60" w:rsidP="008A2263">
            <w:pPr>
              <w:pStyle w:val="TableParagraph"/>
              <w:spacing w:line="240" w:lineRule="auto"/>
              <w:ind w:left="4" w:right="7"/>
              <w:rPr>
                <w:sz w:val="20"/>
              </w:rPr>
            </w:pPr>
            <w:r>
              <w:rPr>
                <w:spacing w:val="-2"/>
                <w:sz w:val="20"/>
              </w:rPr>
              <w:t>Jumbo</w:t>
            </w:r>
            <w:r>
              <w:rPr>
                <w:spacing w:val="-12"/>
                <w:sz w:val="20"/>
              </w:rPr>
              <w:t xml:space="preserve"> </w:t>
            </w:r>
            <w:r>
              <w:rPr>
                <w:spacing w:val="-2"/>
                <w:sz w:val="20"/>
              </w:rPr>
              <w:t>Long-Distance</w:t>
            </w:r>
            <w:r>
              <w:rPr>
                <w:spacing w:val="-12"/>
                <w:sz w:val="20"/>
              </w:rPr>
              <w:t xml:space="preserve"> </w:t>
            </w:r>
            <w:r>
              <w:rPr>
                <w:spacing w:val="-2"/>
                <w:sz w:val="20"/>
              </w:rPr>
              <w:t>Bus (OFFLOAD)</w:t>
            </w:r>
          </w:p>
        </w:tc>
      </w:tr>
    </w:tbl>
    <w:p w14:paraId="1E6390CB" w14:textId="77777777" w:rsidR="00120E60" w:rsidRDefault="00120E60" w:rsidP="00E7460F">
      <w:pPr>
        <w:spacing w:line="240" w:lineRule="auto"/>
        <w:jc w:val="both"/>
        <w:rPr>
          <w:rFonts w:ascii="Arial" w:hAnsi="Arial"/>
          <w:b/>
          <w:bCs/>
          <w:sz w:val="20"/>
        </w:rPr>
      </w:pPr>
    </w:p>
    <w:p w14:paraId="0DD3EAC5" w14:textId="57777F82" w:rsidR="00F21D35" w:rsidRDefault="00F21D35" w:rsidP="00E7460F">
      <w:pPr>
        <w:spacing w:line="240" w:lineRule="auto"/>
        <w:jc w:val="both"/>
      </w:pPr>
      <w:r w:rsidRPr="001E6B05">
        <w:rPr>
          <w:rFonts w:ascii="Arial" w:hAnsi="Arial"/>
          <w:b/>
          <w:bCs/>
          <w:sz w:val="20"/>
        </w:rPr>
        <w:t>O.P.</w:t>
      </w:r>
      <w:r>
        <w:rPr>
          <w:rFonts w:ascii="Arial" w:hAnsi="Arial"/>
          <w:sz w:val="20"/>
        </w:rPr>
        <w:t xml:space="preserve"> </w:t>
      </w:r>
      <w:r>
        <w:rPr>
          <w:rFonts w:ascii="Arial" w:hAnsi="Arial"/>
          <w:b/>
          <w:bCs/>
          <w:sz w:val="20"/>
        </w:rPr>
        <w:t>711644</w:t>
      </w:r>
      <w:r>
        <w:rPr>
          <w:rFonts w:ascii="Arial" w:hAnsi="Arial"/>
          <w:sz w:val="20"/>
        </w:rPr>
        <w:t xml:space="preserve"> (2) DIAL A COACH PTY LTD ID 2019/474865/07; (3) Regions: Republic of South Africa – Tourism (4) 88 Havelock Road Greenwood Park 4051 (5) </w:t>
      </w:r>
      <w:r w:rsidR="001E6B05">
        <w:rPr>
          <w:rFonts w:ascii="Arial" w:hAnsi="Arial"/>
          <w:b/>
          <w:bCs/>
          <w:sz w:val="20"/>
        </w:rPr>
        <w:t xml:space="preserve">New Permit </w:t>
      </w:r>
      <w:r w:rsidR="006C554F" w:rsidRPr="006C554F">
        <w:rPr>
          <w:rFonts w:ascii="Arial" w:hAnsi="Arial"/>
          <w:sz w:val="20"/>
        </w:rPr>
        <w:t>(6)</w:t>
      </w:r>
      <w:r w:rsidR="006C554F">
        <w:rPr>
          <w:rFonts w:ascii="Arial" w:hAnsi="Arial"/>
          <w:b/>
          <w:bCs/>
          <w:sz w:val="20"/>
        </w:rPr>
        <w:t xml:space="preserve"> </w:t>
      </w:r>
      <w:r>
        <w:rPr>
          <w:rFonts w:ascii="Arial" w:hAnsi="Arial"/>
          <w:sz w:val="20"/>
        </w:rPr>
        <w:t xml:space="preserve">1 x </w:t>
      </w:r>
      <w:r w:rsidR="00E7460F">
        <w:rPr>
          <w:rFonts w:ascii="Arial" w:hAnsi="Arial"/>
          <w:sz w:val="20"/>
        </w:rPr>
        <w:t xml:space="preserve">19 </w:t>
      </w:r>
      <w:r w:rsidR="00E7460F" w:rsidRPr="00E7460F">
        <w:rPr>
          <w:rFonts w:ascii="Arial" w:hAnsi="Arial"/>
          <w:sz w:val="20"/>
        </w:rPr>
        <w:t>M2 MIDIBUS (17-23 Passengers)</w:t>
      </w:r>
      <w:r w:rsidR="00714894">
        <w:rPr>
          <w:rFonts w:ascii="Arial" w:hAnsi="Arial"/>
          <w:sz w:val="20"/>
        </w:rPr>
        <w:t xml:space="preserve"> (7) </w:t>
      </w:r>
      <w:r w:rsidR="00714894" w:rsidRPr="00152CAA">
        <w:rPr>
          <w:rFonts w:ascii="Arial"/>
          <w:b/>
          <w:bCs/>
          <w:sz w:val="20"/>
        </w:rPr>
        <w:t>SOUTH AFRICA-SWAZILAND</w:t>
      </w:r>
      <w:r w:rsidR="00714894">
        <w:rPr>
          <w:rFonts w:ascii="Arial"/>
          <w:sz w:val="20"/>
        </w:rPr>
        <w:t xml:space="preserve">  </w:t>
      </w:r>
      <w:r w:rsidR="00714894">
        <w:rPr>
          <w:rFonts w:ascii="Arial"/>
          <w:sz w:val="20"/>
        </w:rPr>
        <w:t> </w:t>
      </w:r>
      <w:r w:rsidR="00714894">
        <w:rPr>
          <w:rFonts w:ascii="Arial"/>
          <w:sz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w:t>
      </w:r>
      <w:r w:rsidR="00714894">
        <w:rPr>
          <w:rFonts w:ascii="Arial"/>
          <w:sz w:val="20"/>
        </w:rPr>
        <w:t> </w:t>
      </w:r>
      <w:r w:rsidR="00714894">
        <w:rPr>
          <w:rFonts w:ascii="Arial"/>
          <w:sz w:val="20"/>
        </w:rPr>
        <w:t xml:space="preserve">  South Africa/Swaziland:  Mananga Border Gate/Mananga Border Gate  Jeppe's Reef/Matsamo  Josefsdal/Bulembu  Oshoek/Ngwenya  Waverley/Lunatsi  Nerston/Sandlane  Houtkop  Bothashoop/Gege  Onverwacht/Salitje  Mahamba</w:t>
      </w:r>
      <w:r w:rsidR="00714894">
        <w:rPr>
          <w:rFonts w:ascii="Arial"/>
          <w:sz w:val="20"/>
        </w:rPr>
        <w:t>       </w:t>
      </w:r>
      <w:r w:rsidR="00714894">
        <w:rPr>
          <w:rFonts w:ascii="Arial"/>
          <w:sz w:val="20"/>
        </w:rPr>
        <w:t xml:space="preserve"> /Mahamba  Emahlathini/Sicunusa  Golela/Lavumisa  </w:t>
      </w:r>
      <w:r w:rsidR="00714894">
        <w:rPr>
          <w:rFonts w:ascii="Arial"/>
          <w:sz w:val="20"/>
        </w:rPr>
        <w:t> </w:t>
      </w:r>
      <w:r w:rsidR="00714894">
        <w:rPr>
          <w:rFonts w:ascii="Arial"/>
          <w:sz w:val="20"/>
        </w:rPr>
        <w:t xml:space="preserve">  </w:t>
      </w:r>
      <w:r w:rsidR="00714894" w:rsidRPr="00152CAA">
        <w:rPr>
          <w:rFonts w:ascii="Arial"/>
          <w:b/>
          <w:bCs/>
          <w:sz w:val="20"/>
        </w:rPr>
        <w:t>SWAZILAND - MOZAMBIQUE</w:t>
      </w:r>
      <w:r w:rsidR="00714894">
        <w:rPr>
          <w:rFonts w:ascii="Arial"/>
          <w:sz w:val="20"/>
        </w:rPr>
        <w:t xml:space="preserve">  </w:t>
      </w:r>
      <w:r w:rsidR="00714894">
        <w:rPr>
          <w:rFonts w:ascii="Arial"/>
          <w:sz w:val="20"/>
        </w:rPr>
        <w:t> </w:t>
      </w:r>
      <w:r w:rsidR="00714894">
        <w:rPr>
          <w:rFonts w:ascii="Arial"/>
          <w:sz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w:t>
      </w:r>
      <w:r w:rsidR="00714894">
        <w:rPr>
          <w:rFonts w:ascii="Arial"/>
          <w:sz w:val="20"/>
        </w:rPr>
        <w:t> </w:t>
      </w:r>
      <w:r w:rsidR="00714894">
        <w:rPr>
          <w:rFonts w:ascii="Arial"/>
          <w:sz w:val="20"/>
        </w:rPr>
        <w:t xml:space="preserve"> (see border post list below):  </w:t>
      </w:r>
      <w:r w:rsidR="00714894">
        <w:rPr>
          <w:rFonts w:ascii="Arial"/>
          <w:sz w:val="20"/>
        </w:rPr>
        <w:t> </w:t>
      </w:r>
      <w:r w:rsidR="00714894">
        <w:rPr>
          <w:rFonts w:ascii="Arial"/>
          <w:sz w:val="20"/>
        </w:rPr>
        <w:t xml:space="preserve">  Swaziland/Mozambique:  Lomahasha/Namaacha  Mhlumeni/Goba Fronteira  </w:t>
      </w:r>
      <w:r w:rsidR="00714894">
        <w:rPr>
          <w:rFonts w:ascii="Arial"/>
          <w:sz w:val="20"/>
        </w:rPr>
        <w:t> </w:t>
      </w:r>
      <w:r w:rsidR="00714894">
        <w:rPr>
          <w:rFonts w:ascii="Arial"/>
          <w:sz w:val="20"/>
        </w:rPr>
        <w:t xml:space="preserve">  </w:t>
      </w:r>
      <w:r w:rsidR="00714894" w:rsidRPr="00152CAA">
        <w:rPr>
          <w:rFonts w:ascii="Arial"/>
          <w:b/>
          <w:bCs/>
          <w:sz w:val="20"/>
        </w:rPr>
        <w:t>MOZAMBIQUE-MALAWI</w:t>
      </w:r>
      <w:r w:rsidR="00714894">
        <w:rPr>
          <w:rFonts w:ascii="Arial"/>
          <w:sz w:val="20"/>
        </w:rPr>
        <w:t xml:space="preserve">  </w:t>
      </w:r>
      <w:r w:rsidR="00714894">
        <w:rPr>
          <w:rFonts w:ascii="Arial"/>
          <w:sz w:val="20"/>
        </w:rPr>
        <w:t> </w:t>
      </w:r>
      <w:r w:rsidR="00714894">
        <w:rPr>
          <w:rFonts w:ascii="Arial"/>
          <w:sz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w:t>
      </w:r>
      <w:r w:rsidR="00714894">
        <w:rPr>
          <w:rFonts w:ascii="Arial"/>
          <w:sz w:val="20"/>
        </w:rPr>
        <w:t> </w:t>
      </w:r>
      <w:r w:rsidR="00714894">
        <w:rPr>
          <w:rFonts w:ascii="Arial"/>
          <w:sz w:val="20"/>
        </w:rPr>
        <w:t xml:space="preserve">  Mozambique/Malawi:  Ulongwe/Dedza  Zobue/Mwanza  Milange/Mulanje  Mandimba/Chiponde  </w:t>
      </w:r>
      <w:r w:rsidR="00714894">
        <w:rPr>
          <w:rFonts w:ascii="Arial"/>
          <w:sz w:val="20"/>
        </w:rPr>
        <w:t> </w:t>
      </w:r>
      <w:r w:rsidR="00714894">
        <w:rPr>
          <w:rFonts w:ascii="Arial"/>
          <w:sz w:val="20"/>
        </w:rPr>
        <w:t xml:space="preserve">  </w:t>
      </w:r>
      <w:r w:rsidR="00714894" w:rsidRPr="00152CAA">
        <w:rPr>
          <w:rFonts w:ascii="Arial"/>
          <w:b/>
          <w:bCs/>
          <w:sz w:val="20"/>
        </w:rPr>
        <w:t>MOZAMBIQUE-ZIMBABWE</w:t>
      </w:r>
      <w:r w:rsidR="00714894">
        <w:rPr>
          <w:rFonts w:ascii="Arial"/>
          <w:sz w:val="20"/>
        </w:rPr>
        <w:t xml:space="preserve">  </w:t>
      </w:r>
      <w:r w:rsidR="00714894">
        <w:rPr>
          <w:rFonts w:ascii="Arial"/>
          <w:sz w:val="20"/>
        </w:rPr>
        <w:t> </w:t>
      </w:r>
      <w:r w:rsidR="00714894">
        <w:rPr>
          <w:rFonts w:ascii="Arial"/>
          <w:sz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w:t>
      </w:r>
      <w:r w:rsidR="00714894">
        <w:rPr>
          <w:rFonts w:ascii="Arial"/>
          <w:sz w:val="20"/>
        </w:rPr>
        <w:t> </w:t>
      </w:r>
      <w:r w:rsidR="00714894">
        <w:rPr>
          <w:rFonts w:ascii="Arial"/>
          <w:sz w:val="20"/>
        </w:rPr>
        <w:t xml:space="preserve">  Mozambique/Zimbabwe  Chicualacuala/Sango  Espungabera/Mount Selinda  Machipanda/Forbes-Mutare  Rotanda/Cashel  Cochemane/Nyamapanda  Mukumbura/Mukumbura  Zomba/Kanyemba  </w:t>
      </w:r>
      <w:r w:rsidR="00714894">
        <w:rPr>
          <w:rFonts w:ascii="Arial"/>
          <w:sz w:val="20"/>
        </w:rPr>
        <w:t> </w:t>
      </w:r>
      <w:r w:rsidR="00714894">
        <w:rPr>
          <w:rFonts w:ascii="Arial"/>
          <w:sz w:val="20"/>
        </w:rPr>
        <w:t xml:space="preserve">  </w:t>
      </w:r>
      <w:r w:rsidR="00714894" w:rsidRPr="00152CAA">
        <w:rPr>
          <w:rFonts w:ascii="Arial"/>
          <w:b/>
          <w:bCs/>
          <w:sz w:val="20"/>
        </w:rPr>
        <w:t>SOUTH AFRICA-MOZAMBIQUE</w:t>
      </w:r>
      <w:r w:rsidR="00714894">
        <w:rPr>
          <w:rFonts w:ascii="Arial"/>
          <w:sz w:val="20"/>
        </w:rPr>
        <w:t xml:space="preserve">  </w:t>
      </w:r>
      <w:r w:rsidR="00714894">
        <w:rPr>
          <w:rFonts w:ascii="Arial"/>
          <w:sz w:val="20"/>
        </w:rPr>
        <w:t> </w:t>
      </w:r>
      <w:r w:rsidR="00714894">
        <w:rPr>
          <w:rFonts w:ascii="Arial"/>
          <w:sz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w:t>
      </w:r>
      <w:r w:rsidR="00714894">
        <w:rPr>
          <w:rFonts w:ascii="Arial"/>
          <w:sz w:val="20"/>
        </w:rPr>
        <w:t> </w:t>
      </w:r>
      <w:r w:rsidR="00714894">
        <w:rPr>
          <w:rFonts w:ascii="Arial"/>
          <w:sz w:val="20"/>
        </w:rPr>
        <w:t xml:space="preserve">  South Africa/Mozambique  Lebombo</w:t>
      </w:r>
      <w:r w:rsidR="00714894">
        <w:rPr>
          <w:rFonts w:ascii="Arial"/>
          <w:sz w:val="20"/>
        </w:rPr>
        <w:t>        </w:t>
      </w:r>
      <w:r w:rsidR="00714894">
        <w:rPr>
          <w:rFonts w:ascii="Arial"/>
          <w:sz w:val="20"/>
        </w:rPr>
        <w:t xml:space="preserve"> /Ressano Garcia  Kosi Bay (Tourist use only)  Giriyondo (Tourist use only)  Pafuri (Tourist use only)  </w:t>
      </w:r>
      <w:r w:rsidR="00714894">
        <w:rPr>
          <w:rFonts w:ascii="Arial"/>
          <w:sz w:val="20"/>
        </w:rPr>
        <w:t> </w:t>
      </w:r>
      <w:r w:rsidR="00714894">
        <w:rPr>
          <w:rFonts w:ascii="Arial"/>
          <w:sz w:val="20"/>
        </w:rPr>
        <w:t xml:space="preserve">  </w:t>
      </w:r>
      <w:r w:rsidR="00714894" w:rsidRPr="00152CAA">
        <w:rPr>
          <w:rFonts w:ascii="Arial"/>
          <w:b/>
          <w:bCs/>
          <w:sz w:val="20"/>
        </w:rPr>
        <w:t>SOUTH AFRICA-ZIMBABWE</w:t>
      </w:r>
      <w:r w:rsidR="00714894">
        <w:rPr>
          <w:rFonts w:ascii="Arial"/>
          <w:sz w:val="20"/>
        </w:rPr>
        <w:t xml:space="preserve">  </w:t>
      </w:r>
      <w:r w:rsidR="00714894">
        <w:rPr>
          <w:rFonts w:ascii="Arial"/>
          <w:sz w:val="20"/>
        </w:rPr>
        <w:t> </w:t>
      </w:r>
      <w:r w:rsidR="00714894">
        <w:rPr>
          <w:rFonts w:ascii="Arial"/>
          <w:sz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w:t>
      </w:r>
      <w:r w:rsidR="00714894">
        <w:rPr>
          <w:rFonts w:ascii="Arial"/>
          <w:sz w:val="20"/>
        </w:rPr>
        <w:t> </w:t>
      </w:r>
      <w:r w:rsidR="00714894">
        <w:rPr>
          <w:rFonts w:ascii="Arial"/>
          <w:sz w:val="20"/>
        </w:rPr>
        <w:t xml:space="preserve">  South Africa/Zimbabwe  Beit Bridge/Beit Bridge  </w:t>
      </w:r>
      <w:r w:rsidR="00714894">
        <w:rPr>
          <w:rFonts w:ascii="Arial"/>
          <w:sz w:val="20"/>
        </w:rPr>
        <w:t> </w:t>
      </w:r>
      <w:r w:rsidR="00714894">
        <w:rPr>
          <w:rFonts w:ascii="Arial"/>
          <w:sz w:val="20"/>
        </w:rPr>
        <w:t xml:space="preserve">  </w:t>
      </w:r>
      <w:r w:rsidR="00714894" w:rsidRPr="00152CAA">
        <w:rPr>
          <w:rFonts w:ascii="Arial"/>
          <w:b/>
          <w:bCs/>
          <w:sz w:val="20"/>
        </w:rPr>
        <w:t>ZIMBABWE-ZAMBIA</w:t>
      </w:r>
      <w:r w:rsidR="00714894">
        <w:rPr>
          <w:rFonts w:ascii="Arial"/>
          <w:sz w:val="20"/>
        </w:rPr>
        <w:t xml:space="preserve">  </w:t>
      </w:r>
      <w:r w:rsidR="00714894">
        <w:rPr>
          <w:rFonts w:ascii="Arial"/>
          <w:sz w:val="20"/>
        </w:rPr>
        <w:t> </w:t>
      </w:r>
      <w:r w:rsidR="00714894">
        <w:rPr>
          <w:rFonts w:ascii="Arial"/>
          <w:sz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w:t>
      </w:r>
      <w:r w:rsidR="00714894">
        <w:rPr>
          <w:rFonts w:ascii="Arial"/>
          <w:sz w:val="20"/>
        </w:rPr>
        <w:t> </w:t>
      </w:r>
      <w:r w:rsidR="00714894">
        <w:rPr>
          <w:rFonts w:ascii="Arial"/>
          <w:sz w:val="20"/>
        </w:rPr>
        <w:t xml:space="preserve">  Zimbabwe/Zambia  Victoria Falls/Livingstone  Kariba/Kariba  Chirundu/Chirundu  </w:t>
      </w:r>
      <w:r w:rsidR="00714894">
        <w:rPr>
          <w:rFonts w:ascii="Arial"/>
          <w:sz w:val="20"/>
        </w:rPr>
        <w:t> </w:t>
      </w:r>
      <w:r w:rsidR="00714894">
        <w:rPr>
          <w:rFonts w:ascii="Arial"/>
          <w:sz w:val="20"/>
        </w:rPr>
        <w:t xml:space="preserve">  </w:t>
      </w:r>
      <w:r w:rsidR="00714894" w:rsidRPr="00152CAA">
        <w:rPr>
          <w:rFonts w:ascii="Arial"/>
          <w:b/>
          <w:bCs/>
          <w:sz w:val="20"/>
        </w:rPr>
        <w:t>ZAMBIA-MALAWI</w:t>
      </w:r>
      <w:r w:rsidR="00714894">
        <w:rPr>
          <w:rFonts w:ascii="Arial"/>
          <w:sz w:val="20"/>
        </w:rPr>
        <w:t xml:space="preserve">  </w:t>
      </w:r>
      <w:r w:rsidR="00714894">
        <w:rPr>
          <w:rFonts w:ascii="Arial"/>
          <w:sz w:val="20"/>
        </w:rPr>
        <w:t> </w:t>
      </w:r>
      <w:r w:rsidR="00714894">
        <w:rPr>
          <w:rFonts w:ascii="Arial"/>
          <w:sz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w:t>
      </w:r>
      <w:r w:rsidR="00714894">
        <w:rPr>
          <w:rFonts w:ascii="Arial"/>
          <w:sz w:val="20"/>
        </w:rPr>
        <w:t> </w:t>
      </w:r>
      <w:r w:rsidR="00714894">
        <w:rPr>
          <w:rFonts w:ascii="Arial"/>
          <w:sz w:val="20"/>
        </w:rPr>
        <w:t xml:space="preserve">  Zambia/Malawi  Chipata/Mchinji  Chitipa;/Nyika Plateau  </w:t>
      </w:r>
      <w:r w:rsidR="00714894">
        <w:rPr>
          <w:rFonts w:ascii="Arial"/>
          <w:sz w:val="20"/>
        </w:rPr>
        <w:t> </w:t>
      </w:r>
      <w:r w:rsidR="00714894">
        <w:rPr>
          <w:rFonts w:ascii="Arial"/>
          <w:sz w:val="20"/>
        </w:rPr>
        <w:t xml:space="preserve">  </w:t>
      </w:r>
      <w:r w:rsidR="00714894" w:rsidRPr="00152CAA">
        <w:rPr>
          <w:rFonts w:ascii="Arial"/>
          <w:b/>
          <w:bCs/>
          <w:sz w:val="20"/>
        </w:rPr>
        <w:t>ZIMBABWE-BOTSWANA</w:t>
      </w:r>
      <w:r w:rsidR="00714894">
        <w:rPr>
          <w:rFonts w:ascii="Arial"/>
          <w:sz w:val="20"/>
        </w:rPr>
        <w:t xml:space="preserve">  </w:t>
      </w:r>
      <w:r w:rsidR="00714894">
        <w:rPr>
          <w:rFonts w:ascii="Arial"/>
          <w:sz w:val="20"/>
        </w:rPr>
        <w:t> </w:t>
      </w:r>
      <w:r w:rsidR="00714894">
        <w:rPr>
          <w:rFonts w:ascii="Arial"/>
          <w:sz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 Zimbabwe border at (see border post list   below):  </w:t>
      </w:r>
      <w:r w:rsidR="00714894">
        <w:rPr>
          <w:rFonts w:ascii="Arial"/>
          <w:sz w:val="20"/>
        </w:rPr>
        <w:t> </w:t>
      </w:r>
      <w:r w:rsidR="00714894">
        <w:rPr>
          <w:rFonts w:ascii="Arial"/>
          <w:sz w:val="20"/>
        </w:rPr>
        <w:t xml:space="preserve">  Zimbabwe/Botswana:  Kazungula/Kazungula Road  Pandamatenga/Pandamatenga  Plumtree/Ramokgwebana  </w:t>
      </w:r>
      <w:r w:rsidR="00714894">
        <w:rPr>
          <w:rFonts w:ascii="Arial"/>
          <w:sz w:val="20"/>
        </w:rPr>
        <w:t> </w:t>
      </w:r>
      <w:r w:rsidR="00714894">
        <w:rPr>
          <w:rFonts w:ascii="Arial"/>
          <w:sz w:val="20"/>
        </w:rPr>
        <w:t xml:space="preserve">  </w:t>
      </w:r>
      <w:r w:rsidR="00714894" w:rsidRPr="00152CAA">
        <w:rPr>
          <w:rFonts w:ascii="Arial"/>
          <w:b/>
          <w:bCs/>
          <w:sz w:val="20"/>
        </w:rPr>
        <w:t>SOUTH AFRICA-BOTSWANA</w:t>
      </w:r>
      <w:r w:rsidR="00714894">
        <w:rPr>
          <w:rFonts w:ascii="Arial"/>
          <w:sz w:val="20"/>
        </w:rPr>
        <w:t xml:space="preserve">  </w:t>
      </w:r>
      <w:r w:rsidR="00714894">
        <w:rPr>
          <w:rFonts w:ascii="Arial"/>
          <w:sz w:val="20"/>
        </w:rPr>
        <w:t> </w:t>
      </w:r>
      <w:r w:rsidR="00714894">
        <w:rPr>
          <w:rFonts w:ascii="Arial"/>
          <w:sz w:val="20"/>
        </w:rPr>
        <w:t xml:space="preserve">  Tourists and their personal effects from points within South Africa to points  within Botswana through the RSA/Botswana border at (see border post list  below); and/or tourists and their personal effects from points within Botswana  to points </w:t>
      </w:r>
      <w:r w:rsidR="00714894">
        <w:rPr>
          <w:rFonts w:ascii="Arial"/>
          <w:sz w:val="20"/>
        </w:rPr>
        <w:lastRenderedPageBreak/>
        <w:t xml:space="preserve">within South Africa through the Botswana/RSA border at (see border   post list below):  </w:t>
      </w:r>
      <w:r w:rsidR="00714894">
        <w:rPr>
          <w:rFonts w:ascii="Arial"/>
          <w:sz w:val="20"/>
        </w:rPr>
        <w:t> </w:t>
      </w:r>
      <w:r w:rsidR="00714894">
        <w:rPr>
          <w:rFonts w:ascii="Arial"/>
          <w:sz w:val="20"/>
        </w:rPr>
        <w:t xml:space="preserve">  South Africa/Botswana:  Boshoek  Bray  Derdepoort/Sikwane  Gemsbok  Groblersbrug/Martin's Drift  Kopfontein/Tlokweng  Makgobistad  McCarthysrust  Middelputs  Makopong  Platjan/Baine's Drift  Pontdrift/Mashatu  Ramatlabama/Ramatlabama  Skilpadshek/Pioneer Gate  Stockpoort/Parr's Halt  Swartkoppiesfontein/Ramotswa  Zanzibar  </w:t>
      </w:r>
      <w:r w:rsidR="00714894">
        <w:rPr>
          <w:rFonts w:ascii="Arial"/>
          <w:sz w:val="20"/>
        </w:rPr>
        <w:t> </w:t>
      </w:r>
      <w:r w:rsidR="00714894">
        <w:rPr>
          <w:rFonts w:ascii="Arial"/>
          <w:sz w:val="20"/>
        </w:rPr>
        <w:t xml:space="preserve">  </w:t>
      </w:r>
      <w:r w:rsidR="00714894" w:rsidRPr="00152CAA">
        <w:rPr>
          <w:rFonts w:ascii="Arial"/>
          <w:b/>
          <w:bCs/>
          <w:sz w:val="20"/>
        </w:rPr>
        <w:t>BOTSWANA-ZAMBIA</w:t>
      </w:r>
      <w:r w:rsidR="00714894">
        <w:rPr>
          <w:rFonts w:ascii="Arial"/>
          <w:sz w:val="20"/>
        </w:rPr>
        <w:t xml:space="preserve">  </w:t>
      </w:r>
      <w:r w:rsidR="00714894">
        <w:rPr>
          <w:rFonts w:ascii="Arial"/>
          <w:sz w:val="20"/>
        </w:rPr>
        <w:t> </w:t>
      </w:r>
      <w:r w:rsidR="00714894">
        <w:rPr>
          <w:rFonts w:ascii="Arial"/>
          <w:sz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Botswana/Zambia border at (see border post   list below):  </w:t>
      </w:r>
      <w:r w:rsidR="00714894">
        <w:rPr>
          <w:rFonts w:ascii="Arial"/>
          <w:sz w:val="20"/>
        </w:rPr>
        <w:t> </w:t>
      </w:r>
      <w:r w:rsidR="00714894">
        <w:rPr>
          <w:rFonts w:ascii="Arial"/>
          <w:sz w:val="20"/>
        </w:rPr>
        <w:t xml:space="preserve">  Botswana/Zambia:  Kazungula Ferry/Kazungula Ferry  </w:t>
      </w:r>
      <w:r w:rsidR="00714894">
        <w:rPr>
          <w:rFonts w:ascii="Arial"/>
          <w:sz w:val="20"/>
        </w:rPr>
        <w:t> </w:t>
      </w:r>
      <w:r w:rsidR="00714894">
        <w:rPr>
          <w:rFonts w:ascii="Arial"/>
          <w:sz w:val="20"/>
        </w:rPr>
        <w:t xml:space="preserve">  </w:t>
      </w:r>
      <w:r w:rsidR="00714894" w:rsidRPr="00152CAA">
        <w:rPr>
          <w:rFonts w:ascii="Arial"/>
          <w:b/>
          <w:bCs/>
          <w:sz w:val="20"/>
        </w:rPr>
        <w:t>BOTSWANA-NAMIBIA</w:t>
      </w:r>
      <w:r w:rsidR="00714894">
        <w:rPr>
          <w:rFonts w:ascii="Arial"/>
          <w:sz w:val="20"/>
        </w:rPr>
        <w:t xml:space="preserve">  </w:t>
      </w:r>
      <w:r w:rsidR="00714894">
        <w:rPr>
          <w:rFonts w:ascii="Arial"/>
          <w:sz w:val="20"/>
        </w:rPr>
        <w:t> </w:t>
      </w:r>
      <w:r w:rsidR="00714894">
        <w:rPr>
          <w:rFonts w:ascii="Arial"/>
          <w:sz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w:t>
      </w:r>
      <w:r w:rsidR="00714894">
        <w:rPr>
          <w:rFonts w:ascii="Arial"/>
          <w:sz w:val="20"/>
        </w:rPr>
        <w:t> </w:t>
      </w:r>
      <w:r w:rsidR="00714894">
        <w:rPr>
          <w:rFonts w:ascii="Arial"/>
          <w:sz w:val="20"/>
        </w:rPr>
        <w:t xml:space="preserve">  Botswana/Namibia:  Ngoma Bridge/Ngoma  Shakawe/Muhembo  Buitepos/Mamuno  </w:t>
      </w:r>
      <w:r w:rsidR="00714894">
        <w:rPr>
          <w:rFonts w:ascii="Arial"/>
          <w:sz w:val="20"/>
        </w:rPr>
        <w:t> </w:t>
      </w:r>
      <w:r w:rsidR="00714894">
        <w:rPr>
          <w:rFonts w:ascii="Arial"/>
          <w:sz w:val="20"/>
        </w:rPr>
        <w:t xml:space="preserve">  </w:t>
      </w:r>
      <w:r w:rsidR="00714894" w:rsidRPr="00152CAA">
        <w:rPr>
          <w:rFonts w:ascii="Arial"/>
          <w:b/>
          <w:bCs/>
          <w:sz w:val="20"/>
        </w:rPr>
        <w:t>NAMIBIA-ZAMBIA</w:t>
      </w:r>
      <w:r w:rsidR="00714894">
        <w:rPr>
          <w:rFonts w:ascii="Arial"/>
          <w:sz w:val="20"/>
        </w:rPr>
        <w:t xml:space="preserve">  </w:t>
      </w:r>
      <w:r w:rsidR="00714894">
        <w:rPr>
          <w:rFonts w:ascii="Arial"/>
          <w:sz w:val="20"/>
        </w:rPr>
        <w:t> </w:t>
      </w:r>
      <w:r w:rsidR="00714894">
        <w:rPr>
          <w:rFonts w:ascii="Arial"/>
          <w:sz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w:t>
      </w:r>
      <w:r w:rsidR="00714894">
        <w:rPr>
          <w:rFonts w:ascii="Arial"/>
          <w:sz w:val="20"/>
        </w:rPr>
        <w:t> </w:t>
      </w:r>
      <w:r w:rsidR="00714894">
        <w:rPr>
          <w:rFonts w:ascii="Arial"/>
          <w:sz w:val="20"/>
        </w:rPr>
        <w:t xml:space="preserve">  Namibia/Zambia:  Katima Mulilo/Sesheke  </w:t>
      </w:r>
      <w:r w:rsidR="00714894">
        <w:rPr>
          <w:rFonts w:ascii="Arial"/>
          <w:sz w:val="20"/>
        </w:rPr>
        <w:t> </w:t>
      </w:r>
      <w:r w:rsidR="00714894">
        <w:rPr>
          <w:rFonts w:ascii="Arial"/>
          <w:sz w:val="20"/>
        </w:rPr>
        <w:t xml:space="preserve">  </w:t>
      </w:r>
      <w:r w:rsidR="00714894" w:rsidRPr="00152CAA">
        <w:rPr>
          <w:rFonts w:ascii="Arial"/>
          <w:b/>
          <w:bCs/>
          <w:sz w:val="20"/>
        </w:rPr>
        <w:t>SOUTH AFRICA-NAMIBIA</w:t>
      </w:r>
      <w:r w:rsidR="00714894">
        <w:rPr>
          <w:rFonts w:ascii="Arial"/>
          <w:sz w:val="20"/>
        </w:rPr>
        <w:t xml:space="preserve">  </w:t>
      </w:r>
      <w:r w:rsidR="00714894">
        <w:rPr>
          <w:rFonts w:ascii="Arial"/>
          <w:sz w:val="20"/>
        </w:rPr>
        <w:t> </w:t>
      </w:r>
      <w:r w:rsidR="00714894">
        <w:rPr>
          <w:rFonts w:ascii="Arial"/>
          <w:sz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w:t>
      </w:r>
      <w:r w:rsidR="00714894">
        <w:rPr>
          <w:rFonts w:ascii="Arial"/>
          <w:sz w:val="20"/>
        </w:rPr>
        <w:t> </w:t>
      </w:r>
      <w:r w:rsidR="00714894">
        <w:rPr>
          <w:rFonts w:ascii="Arial"/>
          <w:sz w:val="20"/>
        </w:rPr>
        <w:t xml:space="preserve">  South Africa/Namibia  Klein Menasse/Rietfontein  Nakop/Ariamsvlei  Noenieput  Onseepkans/Velloorsdrift  Vioolsdrift/Noordoewer  Mata-Mata (Tourist use only)/Welverdiend  Sendelingsdrif (Tourist use only)/Sendelingsdrif  </w:t>
      </w:r>
      <w:r w:rsidR="00714894">
        <w:rPr>
          <w:rFonts w:ascii="Arial"/>
          <w:sz w:val="20"/>
        </w:rPr>
        <w:t> </w:t>
      </w:r>
      <w:r w:rsidR="00714894">
        <w:rPr>
          <w:rFonts w:ascii="Arial"/>
          <w:sz w:val="20"/>
        </w:rPr>
        <w:t xml:space="preserve">  </w:t>
      </w:r>
      <w:r w:rsidR="00714894" w:rsidRPr="00152CAA">
        <w:rPr>
          <w:rFonts w:ascii="Arial"/>
          <w:b/>
          <w:bCs/>
          <w:sz w:val="20"/>
        </w:rPr>
        <w:t>SOUTH AFRICA-LESOTHO</w:t>
      </w:r>
      <w:r w:rsidR="00714894">
        <w:rPr>
          <w:rFonts w:ascii="Arial"/>
          <w:sz w:val="20"/>
        </w:rPr>
        <w:t xml:space="preserve">  </w:t>
      </w:r>
      <w:r w:rsidR="00714894">
        <w:rPr>
          <w:rFonts w:ascii="Arial"/>
          <w:sz w:val="20"/>
        </w:rPr>
        <w:t> </w:t>
      </w:r>
      <w:r w:rsidR="00714894">
        <w:rPr>
          <w:rFonts w:ascii="Arial"/>
          <w:sz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w:t>
      </w:r>
      <w:r w:rsidR="00714894">
        <w:rPr>
          <w:rFonts w:ascii="Arial"/>
          <w:sz w:val="20"/>
        </w:rPr>
        <w:t> </w:t>
      </w:r>
      <w:r w:rsidR="00714894">
        <w:rPr>
          <w:rFonts w:ascii="Arial"/>
          <w:sz w:val="20"/>
        </w:rPr>
        <w:t xml:space="preserve">  South Africa/Lesotho:  Caledonspoort/Caledonspoort  Ficksburg Bridge/Maputsoe  Makhaleen Bridge/Makhaleen Bridge  Maseru Bridge/Maseru Bridge  Monantsa's Pass/Monantsa's Pass  Ongeluksnek/Ongeluksnek  Peka Bridge/Peka Bridge  Qacha's Nek/Qacha's Nek  Ramatseliso's Gate/Ramatseliso's Gate  Sani Pass  Sepapu's Gate/Sepapu's Gate  Bushman's Nek/Nkonkoana  Tele Bridge/Tele Bridge  Van Rooyen's Gate/Mafeteng  </w:t>
      </w:r>
      <w:r w:rsidR="00714894">
        <w:rPr>
          <w:rFonts w:ascii="Arial"/>
          <w:sz w:val="20"/>
        </w:rPr>
        <w:t> </w:t>
      </w:r>
      <w:r w:rsidR="00714894">
        <w:rPr>
          <w:rFonts w:ascii="Arial"/>
          <w:sz w:val="20"/>
        </w:rPr>
        <w:t xml:space="preserve">  </w:t>
      </w:r>
      <w:r w:rsidR="00714894">
        <w:rPr>
          <w:rFonts w:ascii="Arial"/>
          <w:sz w:val="20"/>
        </w:rPr>
        <w:t> </w:t>
      </w:r>
      <w:r w:rsidR="00714894">
        <w:rPr>
          <w:rFonts w:ascii="Arial"/>
          <w:sz w:val="20"/>
        </w:rPr>
        <w:t xml:space="preserve">  </w:t>
      </w:r>
      <w:r w:rsidR="00714894" w:rsidRPr="00152CAA">
        <w:rPr>
          <w:rFonts w:ascii="Arial"/>
          <w:b/>
          <w:bCs/>
          <w:sz w:val="20"/>
        </w:rPr>
        <w:t>ZAMBIA- TANZANIA</w:t>
      </w:r>
      <w:r w:rsidR="00714894">
        <w:rPr>
          <w:rFonts w:ascii="Arial"/>
          <w:sz w:val="20"/>
        </w:rPr>
        <w:t xml:space="preserve">  </w:t>
      </w:r>
      <w:r w:rsidR="00714894">
        <w:rPr>
          <w:rFonts w:ascii="Arial"/>
          <w:sz w:val="20"/>
        </w:rPr>
        <w:t> </w:t>
      </w:r>
      <w:r w:rsidR="00714894">
        <w:rPr>
          <w:rFonts w:ascii="Arial"/>
          <w:sz w:val="20"/>
        </w:rPr>
        <w:t xml:space="preserve">  Tourists and their personal effects from points within Zambia</w:t>
      </w:r>
      <w:r w:rsidR="00714894">
        <w:rPr>
          <w:rFonts w:ascii="Arial"/>
          <w:sz w:val="20"/>
        </w:rPr>
        <w:t> </w:t>
      </w:r>
      <w:r w:rsidR="00714894">
        <w:rPr>
          <w:rFonts w:ascii="Arial"/>
          <w:sz w:val="20"/>
        </w:rPr>
        <w:t>to points within   Tanzania through the Zambia/Tanzania border at (see border post list below);   and/or tourists and their personal effects from points within Tanzania</w:t>
      </w:r>
      <w:r w:rsidR="00714894">
        <w:rPr>
          <w:rFonts w:ascii="Arial"/>
          <w:sz w:val="20"/>
        </w:rPr>
        <w:t> </w:t>
      </w:r>
      <w:r w:rsidR="00714894">
        <w:rPr>
          <w:rFonts w:ascii="Arial"/>
          <w:sz w:val="20"/>
        </w:rPr>
        <w:t>to points   within Zambia</w:t>
      </w:r>
      <w:r w:rsidR="00714894">
        <w:rPr>
          <w:rFonts w:ascii="Arial"/>
          <w:sz w:val="20"/>
        </w:rPr>
        <w:t> </w:t>
      </w:r>
      <w:r w:rsidR="00714894">
        <w:rPr>
          <w:rFonts w:ascii="Arial"/>
          <w:sz w:val="20"/>
        </w:rPr>
        <w:t xml:space="preserve">through the Zambia/Tanzania border at (see border post   list below):  </w:t>
      </w:r>
      <w:r w:rsidR="00714894">
        <w:rPr>
          <w:rFonts w:ascii="Arial"/>
          <w:sz w:val="20"/>
        </w:rPr>
        <w:t> </w:t>
      </w:r>
      <w:r w:rsidR="00714894">
        <w:rPr>
          <w:rFonts w:ascii="Arial"/>
          <w:sz w:val="20"/>
        </w:rPr>
        <w:t xml:space="preserve">  Zambia: Tanzania  Nakonde/Tunduma  </w:t>
      </w:r>
      <w:r w:rsidR="00714894">
        <w:rPr>
          <w:rFonts w:ascii="Arial"/>
          <w:sz w:val="20"/>
        </w:rPr>
        <w:t> </w:t>
      </w:r>
      <w:r w:rsidR="00714894">
        <w:rPr>
          <w:rFonts w:ascii="Arial"/>
          <w:sz w:val="20"/>
        </w:rPr>
        <w:t xml:space="preserve">  </w:t>
      </w:r>
      <w:r w:rsidR="00714894">
        <w:rPr>
          <w:rFonts w:ascii="Arial"/>
          <w:sz w:val="20"/>
        </w:rPr>
        <w:t> </w:t>
      </w:r>
      <w:r w:rsidR="00714894">
        <w:rPr>
          <w:rFonts w:ascii="Arial"/>
          <w:sz w:val="20"/>
        </w:rPr>
        <w:t xml:space="preserve">  </w:t>
      </w:r>
      <w:r w:rsidR="00714894" w:rsidRPr="00152CAA">
        <w:rPr>
          <w:rFonts w:ascii="Arial"/>
          <w:b/>
          <w:bCs/>
          <w:sz w:val="20"/>
        </w:rPr>
        <w:t>MALAWI - TANZANIA</w:t>
      </w:r>
      <w:r w:rsidR="00714894">
        <w:rPr>
          <w:rFonts w:ascii="Arial"/>
          <w:sz w:val="20"/>
        </w:rPr>
        <w:t xml:space="preserve">  </w:t>
      </w:r>
      <w:r w:rsidR="00714894">
        <w:rPr>
          <w:rFonts w:ascii="Arial"/>
          <w:sz w:val="20"/>
        </w:rPr>
        <w:t> </w:t>
      </w:r>
      <w:r w:rsidR="00714894">
        <w:rPr>
          <w:rFonts w:ascii="Arial"/>
          <w:sz w:val="20"/>
        </w:rPr>
        <w:t xml:space="preserve">  Tourists and their personal effects from points within Malawi</w:t>
      </w:r>
      <w:r w:rsidR="00714894">
        <w:rPr>
          <w:rFonts w:ascii="Arial"/>
          <w:sz w:val="20"/>
        </w:rPr>
        <w:t> </w:t>
      </w:r>
      <w:r w:rsidR="00714894">
        <w:rPr>
          <w:rFonts w:ascii="Arial"/>
          <w:sz w:val="20"/>
        </w:rPr>
        <w:t>to points within   Tanzania through the Malawi/Tanzania border at (see border post list below);   and/or tourists and their personal effects from points within Tanzania</w:t>
      </w:r>
      <w:r w:rsidR="00714894">
        <w:rPr>
          <w:rFonts w:ascii="Arial"/>
          <w:sz w:val="20"/>
        </w:rPr>
        <w:t> </w:t>
      </w:r>
      <w:r w:rsidR="00714894">
        <w:rPr>
          <w:rFonts w:ascii="Arial"/>
          <w:sz w:val="20"/>
        </w:rPr>
        <w:t>to points   within Malawi</w:t>
      </w:r>
      <w:r w:rsidR="00714894">
        <w:rPr>
          <w:rFonts w:ascii="Arial"/>
          <w:sz w:val="20"/>
        </w:rPr>
        <w:t> </w:t>
      </w:r>
      <w:r w:rsidR="00714894">
        <w:rPr>
          <w:rFonts w:ascii="Arial"/>
          <w:sz w:val="20"/>
        </w:rPr>
        <w:t xml:space="preserve">through the Malawi/Tanzania border at (see border post   list below):  </w:t>
      </w:r>
      <w:r w:rsidR="00714894">
        <w:rPr>
          <w:rFonts w:ascii="Arial"/>
          <w:sz w:val="20"/>
        </w:rPr>
        <w:t> </w:t>
      </w:r>
      <w:r w:rsidR="00714894">
        <w:rPr>
          <w:rFonts w:ascii="Arial"/>
          <w:sz w:val="20"/>
        </w:rPr>
        <w:t xml:space="preserve">  Malawi: Tanzania  Songwe  Kasumulu  </w:t>
      </w:r>
      <w:r w:rsidR="00714894">
        <w:rPr>
          <w:rFonts w:ascii="Arial"/>
          <w:sz w:val="20"/>
        </w:rPr>
        <w:t> </w:t>
      </w:r>
      <w:r w:rsidR="00714894">
        <w:rPr>
          <w:rFonts w:ascii="Arial"/>
          <w:sz w:val="20"/>
        </w:rPr>
        <w:t xml:space="preserve">  </w:t>
      </w:r>
      <w:r w:rsidR="00714894">
        <w:rPr>
          <w:rFonts w:ascii="Arial"/>
          <w:sz w:val="20"/>
        </w:rPr>
        <w:t> </w:t>
      </w:r>
      <w:r w:rsidR="00714894">
        <w:rPr>
          <w:rFonts w:ascii="Arial"/>
          <w:sz w:val="20"/>
        </w:rPr>
        <w:t xml:space="preserve">  General Conditions: Any tour conducted in terms of this permit and route description   must start and/or end within the Republic of South Africa.  </w:t>
      </w:r>
      <w:r w:rsidR="00714894">
        <w:rPr>
          <w:rFonts w:ascii="Arial"/>
          <w:sz w:val="20"/>
        </w:rPr>
        <w:t> </w:t>
      </w:r>
      <w:r w:rsidR="00714894">
        <w:rPr>
          <w:rFonts w:ascii="Arial"/>
          <w:sz w:val="20"/>
        </w:rPr>
        <w:t xml:space="preserve">  </w:t>
      </w:r>
    </w:p>
    <w:p w14:paraId="15E24563" w14:textId="0E4A1286" w:rsidR="00F21D35" w:rsidRDefault="00F21D35" w:rsidP="006F4435">
      <w:pPr>
        <w:spacing w:line="240" w:lineRule="auto"/>
        <w:jc w:val="both"/>
      </w:pPr>
      <w:r w:rsidRPr="001E6B05">
        <w:rPr>
          <w:rFonts w:ascii="Arial" w:hAnsi="Arial"/>
          <w:b/>
          <w:bCs/>
          <w:sz w:val="20"/>
        </w:rPr>
        <w:t>O.P.</w:t>
      </w:r>
      <w:r>
        <w:rPr>
          <w:rFonts w:ascii="Arial" w:hAnsi="Arial"/>
          <w:sz w:val="20"/>
        </w:rPr>
        <w:t xml:space="preserve"> </w:t>
      </w:r>
      <w:r>
        <w:rPr>
          <w:rFonts w:ascii="Arial" w:hAnsi="Arial"/>
          <w:b/>
          <w:bCs/>
          <w:sz w:val="20"/>
        </w:rPr>
        <w:t>700226</w:t>
      </w:r>
      <w:r>
        <w:rPr>
          <w:rFonts w:ascii="Arial" w:hAnsi="Arial"/>
          <w:sz w:val="20"/>
        </w:rPr>
        <w:t xml:space="preserve"> (2) AFFINITY TRAVEL AND TOURS ID 202421264007 (3) Regions: Republic of South Africa – Tourism (4) Bushwillow Street Mashishing 1120 (5) </w:t>
      </w:r>
      <w:r>
        <w:rPr>
          <w:rFonts w:ascii="Arial" w:hAnsi="Arial"/>
          <w:b/>
          <w:bCs/>
          <w:sz w:val="20"/>
        </w:rPr>
        <w:t>New Permit</w:t>
      </w:r>
      <w:r>
        <w:rPr>
          <w:rFonts w:ascii="Arial" w:hAnsi="Arial"/>
          <w:sz w:val="20"/>
        </w:rPr>
        <w:t xml:space="preserve"> (6) 1 x 14 </w:t>
      </w:r>
      <w:r w:rsidRPr="00A70626">
        <w:rPr>
          <w:rFonts w:ascii="Arial" w:hAnsi="Arial"/>
          <w:sz w:val="20"/>
        </w:rPr>
        <w:t>M2 MINIBUS (7-16 Passengers)</w:t>
      </w:r>
      <w:r w:rsidR="00714894">
        <w:rPr>
          <w:rFonts w:ascii="Arial" w:hAnsi="Arial"/>
          <w:sz w:val="20"/>
        </w:rPr>
        <w:t xml:space="preserve"> (7) </w:t>
      </w:r>
      <w:r w:rsidR="00714894" w:rsidRPr="00152CAA">
        <w:rPr>
          <w:rFonts w:ascii="Arial"/>
          <w:b/>
          <w:bCs/>
          <w:sz w:val="20"/>
        </w:rPr>
        <w:t>SOUTH AFRICA-SWAZILAND</w:t>
      </w:r>
      <w:r w:rsidR="00714894">
        <w:rPr>
          <w:rFonts w:ascii="Arial"/>
          <w:sz w:val="20"/>
        </w:rPr>
        <w:t xml:space="preserve">  </w:t>
      </w:r>
      <w:r w:rsidR="00714894">
        <w:rPr>
          <w:rFonts w:ascii="Arial"/>
          <w:sz w:val="20"/>
        </w:rPr>
        <w:t> </w:t>
      </w:r>
      <w:r w:rsidR="00714894">
        <w:rPr>
          <w:rFonts w:ascii="Arial"/>
          <w:sz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w:t>
      </w:r>
      <w:r w:rsidR="00714894">
        <w:rPr>
          <w:rFonts w:ascii="Arial"/>
          <w:sz w:val="20"/>
        </w:rPr>
        <w:t> </w:t>
      </w:r>
      <w:r w:rsidR="00714894">
        <w:rPr>
          <w:rFonts w:ascii="Arial"/>
          <w:sz w:val="20"/>
        </w:rPr>
        <w:t xml:space="preserve">  South Africa/Swaziland:  Mananga Border Gate/Mananga Border Gate  Jeppe's Reef/Matsamo  Josefsdal/Bulembu  Oshoek/Ngwenya  Waverley/Lunatsi  Nerston/Sandlane  Houtkop  Bothashoop/Gege  Onverwacht/Salitje  Mahamba</w:t>
      </w:r>
      <w:r w:rsidR="00714894">
        <w:rPr>
          <w:rFonts w:ascii="Arial"/>
          <w:sz w:val="20"/>
        </w:rPr>
        <w:t>       </w:t>
      </w:r>
      <w:r w:rsidR="00714894">
        <w:rPr>
          <w:rFonts w:ascii="Arial"/>
          <w:sz w:val="20"/>
        </w:rPr>
        <w:t xml:space="preserve"> /Mahamba  Emahlathini/Sicunusa  Golela/Lavumisa  </w:t>
      </w:r>
      <w:r w:rsidR="00714894">
        <w:rPr>
          <w:rFonts w:ascii="Arial"/>
          <w:sz w:val="20"/>
        </w:rPr>
        <w:t> </w:t>
      </w:r>
      <w:r w:rsidR="00714894">
        <w:rPr>
          <w:rFonts w:ascii="Arial"/>
          <w:sz w:val="20"/>
        </w:rPr>
        <w:t xml:space="preserve">  </w:t>
      </w:r>
      <w:r w:rsidR="00714894" w:rsidRPr="00152CAA">
        <w:rPr>
          <w:rFonts w:ascii="Arial"/>
          <w:b/>
          <w:bCs/>
          <w:sz w:val="20"/>
        </w:rPr>
        <w:t>SWAZILAND - MOZAMBIQUE</w:t>
      </w:r>
      <w:r w:rsidR="00714894">
        <w:rPr>
          <w:rFonts w:ascii="Arial"/>
          <w:sz w:val="20"/>
        </w:rPr>
        <w:t xml:space="preserve">  </w:t>
      </w:r>
      <w:r w:rsidR="00714894">
        <w:rPr>
          <w:rFonts w:ascii="Arial"/>
          <w:sz w:val="20"/>
        </w:rPr>
        <w:t> </w:t>
      </w:r>
      <w:r w:rsidR="00714894">
        <w:rPr>
          <w:rFonts w:ascii="Arial"/>
          <w:sz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w:t>
      </w:r>
      <w:r w:rsidR="00714894">
        <w:rPr>
          <w:rFonts w:ascii="Arial"/>
          <w:sz w:val="20"/>
        </w:rPr>
        <w:t> </w:t>
      </w:r>
      <w:r w:rsidR="00714894">
        <w:rPr>
          <w:rFonts w:ascii="Arial"/>
          <w:sz w:val="20"/>
        </w:rPr>
        <w:t xml:space="preserve"> (see border post list below):  </w:t>
      </w:r>
      <w:r w:rsidR="00714894">
        <w:rPr>
          <w:rFonts w:ascii="Arial"/>
          <w:sz w:val="20"/>
        </w:rPr>
        <w:t> </w:t>
      </w:r>
      <w:r w:rsidR="00714894">
        <w:rPr>
          <w:rFonts w:ascii="Arial"/>
          <w:sz w:val="20"/>
        </w:rPr>
        <w:t xml:space="preserve">  Swaziland/Mozambique:  Lomahasha/Namaacha  Mhlumeni/Goba Fronteira  </w:t>
      </w:r>
      <w:r w:rsidR="00714894">
        <w:rPr>
          <w:rFonts w:ascii="Arial"/>
          <w:sz w:val="20"/>
        </w:rPr>
        <w:t> </w:t>
      </w:r>
      <w:r w:rsidR="00714894">
        <w:rPr>
          <w:rFonts w:ascii="Arial"/>
          <w:sz w:val="20"/>
        </w:rPr>
        <w:t xml:space="preserve">  </w:t>
      </w:r>
      <w:r w:rsidR="00714894" w:rsidRPr="00152CAA">
        <w:rPr>
          <w:rFonts w:ascii="Arial"/>
          <w:b/>
          <w:bCs/>
          <w:sz w:val="20"/>
        </w:rPr>
        <w:t>MOZAMBIQUE-MALAWI</w:t>
      </w:r>
      <w:r w:rsidR="00714894">
        <w:rPr>
          <w:rFonts w:ascii="Arial"/>
          <w:sz w:val="20"/>
        </w:rPr>
        <w:t xml:space="preserve">  </w:t>
      </w:r>
      <w:r w:rsidR="00714894">
        <w:rPr>
          <w:rFonts w:ascii="Arial"/>
          <w:sz w:val="20"/>
        </w:rPr>
        <w:t> </w:t>
      </w:r>
      <w:r w:rsidR="00714894">
        <w:rPr>
          <w:rFonts w:ascii="Arial"/>
          <w:sz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w:t>
      </w:r>
      <w:r w:rsidR="00714894">
        <w:rPr>
          <w:rFonts w:ascii="Arial"/>
          <w:sz w:val="20"/>
        </w:rPr>
        <w:lastRenderedPageBreak/>
        <w:t xml:space="preserve">(see border post list below);  </w:t>
      </w:r>
      <w:r w:rsidR="00714894">
        <w:rPr>
          <w:rFonts w:ascii="Arial"/>
          <w:sz w:val="20"/>
        </w:rPr>
        <w:t> </w:t>
      </w:r>
      <w:r w:rsidR="00714894">
        <w:rPr>
          <w:rFonts w:ascii="Arial"/>
          <w:sz w:val="20"/>
        </w:rPr>
        <w:t xml:space="preserve">  Mozambique/Malawi:  Ulongwe/Dedza  Zobue/Mwanza  Milange/Mulanje  Mandimba/Chiponde  </w:t>
      </w:r>
      <w:r w:rsidR="00714894">
        <w:rPr>
          <w:rFonts w:ascii="Arial"/>
          <w:sz w:val="20"/>
        </w:rPr>
        <w:t> </w:t>
      </w:r>
      <w:r w:rsidR="00714894">
        <w:rPr>
          <w:rFonts w:ascii="Arial"/>
          <w:sz w:val="20"/>
        </w:rPr>
        <w:t xml:space="preserve">  </w:t>
      </w:r>
      <w:r w:rsidR="00714894" w:rsidRPr="00152CAA">
        <w:rPr>
          <w:rFonts w:ascii="Arial"/>
          <w:b/>
          <w:bCs/>
          <w:sz w:val="20"/>
        </w:rPr>
        <w:t>MOZAMBIQUE-ZIMBABWE</w:t>
      </w:r>
      <w:r w:rsidR="00714894">
        <w:rPr>
          <w:rFonts w:ascii="Arial"/>
          <w:sz w:val="20"/>
        </w:rPr>
        <w:t xml:space="preserve">  </w:t>
      </w:r>
      <w:r w:rsidR="00714894">
        <w:rPr>
          <w:rFonts w:ascii="Arial"/>
          <w:sz w:val="20"/>
        </w:rPr>
        <w:t> </w:t>
      </w:r>
      <w:r w:rsidR="00714894">
        <w:rPr>
          <w:rFonts w:ascii="Arial"/>
          <w:sz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w:t>
      </w:r>
      <w:r w:rsidR="00714894">
        <w:rPr>
          <w:rFonts w:ascii="Arial"/>
          <w:sz w:val="20"/>
        </w:rPr>
        <w:t> </w:t>
      </w:r>
      <w:r w:rsidR="00714894">
        <w:rPr>
          <w:rFonts w:ascii="Arial"/>
          <w:sz w:val="20"/>
        </w:rPr>
        <w:t xml:space="preserve">  Mozambique/Zimbabwe  Chicualacuala/Sango  Espungabera/Mount Selinda  Machipanda/Forbes-Mutare  Rotanda/Cashel  Cochemane/Nyamapanda  Mukumbura/Mukumbura  Zomba/Kanyemba  </w:t>
      </w:r>
      <w:r w:rsidR="00714894">
        <w:rPr>
          <w:rFonts w:ascii="Arial"/>
          <w:sz w:val="20"/>
        </w:rPr>
        <w:t> </w:t>
      </w:r>
      <w:r w:rsidR="00714894">
        <w:rPr>
          <w:rFonts w:ascii="Arial"/>
          <w:sz w:val="20"/>
        </w:rPr>
        <w:t xml:space="preserve">  </w:t>
      </w:r>
      <w:r w:rsidR="00714894" w:rsidRPr="00152CAA">
        <w:rPr>
          <w:rFonts w:ascii="Arial"/>
          <w:b/>
          <w:bCs/>
          <w:sz w:val="20"/>
        </w:rPr>
        <w:t>SOUTH AFRICA-MOZAMBIQUE</w:t>
      </w:r>
      <w:r w:rsidR="00714894">
        <w:rPr>
          <w:rFonts w:ascii="Arial"/>
          <w:sz w:val="20"/>
        </w:rPr>
        <w:t xml:space="preserve">  </w:t>
      </w:r>
      <w:r w:rsidR="00714894">
        <w:rPr>
          <w:rFonts w:ascii="Arial"/>
          <w:sz w:val="20"/>
        </w:rPr>
        <w:t> </w:t>
      </w:r>
      <w:r w:rsidR="00714894">
        <w:rPr>
          <w:rFonts w:ascii="Arial"/>
          <w:sz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w:t>
      </w:r>
      <w:r w:rsidR="00714894">
        <w:rPr>
          <w:rFonts w:ascii="Arial"/>
          <w:sz w:val="20"/>
        </w:rPr>
        <w:t> </w:t>
      </w:r>
      <w:r w:rsidR="00714894">
        <w:rPr>
          <w:rFonts w:ascii="Arial"/>
          <w:sz w:val="20"/>
        </w:rPr>
        <w:t xml:space="preserve">  South Africa/Mozambique  Lebombo</w:t>
      </w:r>
      <w:r w:rsidR="00714894">
        <w:rPr>
          <w:rFonts w:ascii="Arial"/>
          <w:sz w:val="20"/>
        </w:rPr>
        <w:t>        </w:t>
      </w:r>
      <w:r w:rsidR="00714894">
        <w:rPr>
          <w:rFonts w:ascii="Arial"/>
          <w:sz w:val="20"/>
        </w:rPr>
        <w:t xml:space="preserve"> /Ressano Garcia  Kosi Bay (Tourist use only)  Giriyondo (Tourist use only)  Pafuri (Tourist use only)  </w:t>
      </w:r>
      <w:r w:rsidR="00714894">
        <w:rPr>
          <w:rFonts w:ascii="Arial"/>
          <w:sz w:val="20"/>
        </w:rPr>
        <w:t> </w:t>
      </w:r>
      <w:r w:rsidR="00714894">
        <w:rPr>
          <w:rFonts w:ascii="Arial"/>
          <w:sz w:val="20"/>
        </w:rPr>
        <w:t xml:space="preserve">  </w:t>
      </w:r>
      <w:r w:rsidR="00714894" w:rsidRPr="00152CAA">
        <w:rPr>
          <w:rFonts w:ascii="Arial"/>
          <w:b/>
          <w:bCs/>
          <w:sz w:val="20"/>
        </w:rPr>
        <w:t>SOUTH AFRICA-ZIMBABWE</w:t>
      </w:r>
      <w:r w:rsidR="00714894">
        <w:rPr>
          <w:rFonts w:ascii="Arial"/>
          <w:sz w:val="20"/>
        </w:rPr>
        <w:t xml:space="preserve">  </w:t>
      </w:r>
      <w:r w:rsidR="00714894">
        <w:rPr>
          <w:rFonts w:ascii="Arial"/>
          <w:sz w:val="20"/>
        </w:rPr>
        <w:t> </w:t>
      </w:r>
      <w:r w:rsidR="00714894">
        <w:rPr>
          <w:rFonts w:ascii="Arial"/>
          <w:sz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w:t>
      </w:r>
      <w:r w:rsidR="00714894">
        <w:rPr>
          <w:rFonts w:ascii="Arial"/>
          <w:sz w:val="20"/>
        </w:rPr>
        <w:t> </w:t>
      </w:r>
      <w:r w:rsidR="00714894">
        <w:rPr>
          <w:rFonts w:ascii="Arial"/>
          <w:sz w:val="20"/>
        </w:rPr>
        <w:t xml:space="preserve">  South Africa/Zimbabwe  Beit Bridge/Beit Bridge  </w:t>
      </w:r>
      <w:r w:rsidR="00714894">
        <w:rPr>
          <w:rFonts w:ascii="Arial"/>
          <w:sz w:val="20"/>
        </w:rPr>
        <w:t> </w:t>
      </w:r>
      <w:r w:rsidR="00714894">
        <w:rPr>
          <w:rFonts w:ascii="Arial"/>
          <w:sz w:val="20"/>
        </w:rPr>
        <w:t xml:space="preserve">  </w:t>
      </w:r>
      <w:r w:rsidR="00714894" w:rsidRPr="00152CAA">
        <w:rPr>
          <w:rFonts w:ascii="Arial"/>
          <w:b/>
          <w:bCs/>
          <w:sz w:val="20"/>
        </w:rPr>
        <w:t>ZIMBABWE-ZAMBIA</w:t>
      </w:r>
      <w:r w:rsidR="00714894">
        <w:rPr>
          <w:rFonts w:ascii="Arial"/>
          <w:sz w:val="20"/>
        </w:rPr>
        <w:t xml:space="preserve">  </w:t>
      </w:r>
      <w:r w:rsidR="00714894">
        <w:rPr>
          <w:rFonts w:ascii="Arial"/>
          <w:sz w:val="20"/>
        </w:rPr>
        <w:t> </w:t>
      </w:r>
      <w:r w:rsidR="00714894">
        <w:rPr>
          <w:rFonts w:ascii="Arial"/>
          <w:sz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w:t>
      </w:r>
      <w:r w:rsidR="00714894">
        <w:rPr>
          <w:rFonts w:ascii="Arial"/>
          <w:sz w:val="20"/>
        </w:rPr>
        <w:t> </w:t>
      </w:r>
      <w:r w:rsidR="00714894">
        <w:rPr>
          <w:rFonts w:ascii="Arial"/>
          <w:sz w:val="20"/>
        </w:rPr>
        <w:t xml:space="preserve">  Zimbabwe/Zambia  Victoria Falls/Livingstone  Kariba/Kariba  Chirundu/Chirundu  </w:t>
      </w:r>
      <w:r w:rsidR="00714894">
        <w:rPr>
          <w:rFonts w:ascii="Arial"/>
          <w:sz w:val="20"/>
        </w:rPr>
        <w:t> </w:t>
      </w:r>
      <w:r w:rsidR="00714894">
        <w:rPr>
          <w:rFonts w:ascii="Arial"/>
          <w:sz w:val="20"/>
        </w:rPr>
        <w:t xml:space="preserve">  </w:t>
      </w:r>
      <w:r w:rsidR="00714894" w:rsidRPr="00152CAA">
        <w:rPr>
          <w:rFonts w:ascii="Arial"/>
          <w:b/>
          <w:bCs/>
          <w:sz w:val="20"/>
        </w:rPr>
        <w:t>ZAMBIA-MALAWI</w:t>
      </w:r>
      <w:r w:rsidR="00714894">
        <w:rPr>
          <w:rFonts w:ascii="Arial"/>
          <w:sz w:val="20"/>
        </w:rPr>
        <w:t xml:space="preserve">  </w:t>
      </w:r>
      <w:r w:rsidR="00714894">
        <w:rPr>
          <w:rFonts w:ascii="Arial"/>
          <w:sz w:val="20"/>
        </w:rPr>
        <w:t> </w:t>
      </w:r>
      <w:r w:rsidR="00714894">
        <w:rPr>
          <w:rFonts w:ascii="Arial"/>
          <w:sz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w:t>
      </w:r>
      <w:r w:rsidR="00714894">
        <w:rPr>
          <w:rFonts w:ascii="Arial"/>
          <w:sz w:val="20"/>
        </w:rPr>
        <w:t> </w:t>
      </w:r>
      <w:r w:rsidR="00714894">
        <w:rPr>
          <w:rFonts w:ascii="Arial"/>
          <w:sz w:val="20"/>
        </w:rPr>
        <w:t xml:space="preserve">  Zambia/Malawi  Chipata/Mchinji  Chitipa;/Nyika Plateau  </w:t>
      </w:r>
      <w:r w:rsidR="00714894">
        <w:rPr>
          <w:rFonts w:ascii="Arial"/>
          <w:sz w:val="20"/>
        </w:rPr>
        <w:t> </w:t>
      </w:r>
      <w:r w:rsidR="00714894">
        <w:rPr>
          <w:rFonts w:ascii="Arial"/>
          <w:sz w:val="20"/>
        </w:rPr>
        <w:t xml:space="preserve">  </w:t>
      </w:r>
      <w:r w:rsidR="00714894" w:rsidRPr="00152CAA">
        <w:rPr>
          <w:rFonts w:ascii="Arial"/>
          <w:b/>
          <w:bCs/>
          <w:sz w:val="20"/>
        </w:rPr>
        <w:t>ZIMBABWE-BOTSWANA</w:t>
      </w:r>
      <w:r w:rsidR="00714894">
        <w:rPr>
          <w:rFonts w:ascii="Arial"/>
          <w:sz w:val="20"/>
        </w:rPr>
        <w:t xml:space="preserve">  </w:t>
      </w:r>
      <w:r w:rsidR="00714894">
        <w:rPr>
          <w:rFonts w:ascii="Arial"/>
          <w:sz w:val="20"/>
        </w:rPr>
        <w:t> </w:t>
      </w:r>
      <w:r w:rsidR="00714894">
        <w:rPr>
          <w:rFonts w:ascii="Arial"/>
          <w:sz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 Zimbabwe border at (see border post list   below):  </w:t>
      </w:r>
      <w:r w:rsidR="00714894">
        <w:rPr>
          <w:rFonts w:ascii="Arial"/>
          <w:sz w:val="20"/>
        </w:rPr>
        <w:t> </w:t>
      </w:r>
      <w:r w:rsidR="00714894">
        <w:rPr>
          <w:rFonts w:ascii="Arial"/>
          <w:sz w:val="20"/>
        </w:rPr>
        <w:t xml:space="preserve">  Zimbabwe/Botswana:  Kazungula/Kazungula Road  Pandamatenga/Pandamatenga  Plumtree/Ramokgwebana  </w:t>
      </w:r>
      <w:r w:rsidR="00714894">
        <w:rPr>
          <w:rFonts w:ascii="Arial"/>
          <w:sz w:val="20"/>
        </w:rPr>
        <w:t> </w:t>
      </w:r>
      <w:r w:rsidR="00714894">
        <w:rPr>
          <w:rFonts w:ascii="Arial"/>
          <w:sz w:val="20"/>
        </w:rPr>
        <w:t xml:space="preserve">  </w:t>
      </w:r>
      <w:r w:rsidR="00714894" w:rsidRPr="00152CAA">
        <w:rPr>
          <w:rFonts w:ascii="Arial"/>
          <w:b/>
          <w:bCs/>
          <w:sz w:val="20"/>
        </w:rPr>
        <w:t>SOUTH AFRICA-BOTSWANA</w:t>
      </w:r>
      <w:r w:rsidR="00714894">
        <w:rPr>
          <w:rFonts w:ascii="Arial"/>
          <w:sz w:val="20"/>
        </w:rPr>
        <w:t xml:space="preserve">  </w:t>
      </w:r>
      <w:r w:rsidR="00714894">
        <w:rPr>
          <w:rFonts w:ascii="Arial"/>
          <w:sz w:val="20"/>
        </w:rPr>
        <w:t> </w:t>
      </w:r>
      <w:r w:rsidR="00714894">
        <w:rPr>
          <w:rFonts w:ascii="Arial"/>
          <w:sz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w:t>
      </w:r>
      <w:r w:rsidR="00714894">
        <w:rPr>
          <w:rFonts w:ascii="Arial"/>
          <w:sz w:val="20"/>
        </w:rPr>
        <w:t> </w:t>
      </w:r>
      <w:r w:rsidR="00714894">
        <w:rPr>
          <w:rFonts w:ascii="Arial"/>
          <w:sz w:val="20"/>
        </w:rPr>
        <w:t xml:space="preserve">  South Africa/Botswana:  Boshoek  Bray  Derdepoort/Sikwane  Gemsbok  Groblersbrug/Martin's Drift  Kopfontein/Tlokweng  Makgobistad  McCarthysrust  Middelputs  Makopong  Platjan/Baine's Drift  Pontdrift/Mashatu  Ramatlabama/Ramatlabama  Skilpadshek/Pioneer Gate  Stockpoort/Parr's Halt  Swartkoppiesfontein/Ramotswa  Zanzibar  </w:t>
      </w:r>
      <w:r w:rsidR="00714894">
        <w:rPr>
          <w:rFonts w:ascii="Arial"/>
          <w:sz w:val="20"/>
        </w:rPr>
        <w:t> </w:t>
      </w:r>
      <w:r w:rsidR="00714894">
        <w:rPr>
          <w:rFonts w:ascii="Arial"/>
          <w:sz w:val="20"/>
        </w:rPr>
        <w:t xml:space="preserve">  </w:t>
      </w:r>
      <w:r w:rsidR="00714894" w:rsidRPr="00152CAA">
        <w:rPr>
          <w:rFonts w:ascii="Arial"/>
          <w:b/>
          <w:bCs/>
          <w:sz w:val="20"/>
        </w:rPr>
        <w:t>BOTSWANA-ZAMBIA</w:t>
      </w:r>
      <w:r w:rsidR="00714894">
        <w:rPr>
          <w:rFonts w:ascii="Arial"/>
          <w:sz w:val="20"/>
        </w:rPr>
        <w:t xml:space="preserve">  </w:t>
      </w:r>
      <w:r w:rsidR="00714894">
        <w:rPr>
          <w:rFonts w:ascii="Arial"/>
          <w:sz w:val="20"/>
        </w:rPr>
        <w:t> </w:t>
      </w:r>
      <w:r w:rsidR="00714894">
        <w:rPr>
          <w:rFonts w:ascii="Arial"/>
          <w:sz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Botswana/Zambia border at (see border post   list below):  </w:t>
      </w:r>
      <w:r w:rsidR="00714894">
        <w:rPr>
          <w:rFonts w:ascii="Arial"/>
          <w:sz w:val="20"/>
        </w:rPr>
        <w:t> </w:t>
      </w:r>
      <w:r w:rsidR="00714894">
        <w:rPr>
          <w:rFonts w:ascii="Arial"/>
          <w:sz w:val="20"/>
        </w:rPr>
        <w:t xml:space="preserve">  Botswana/Zambia:  Kazungula Ferry/Kazungula Ferry  </w:t>
      </w:r>
      <w:r w:rsidR="00714894">
        <w:rPr>
          <w:rFonts w:ascii="Arial"/>
          <w:sz w:val="20"/>
        </w:rPr>
        <w:t> </w:t>
      </w:r>
      <w:r w:rsidR="00714894">
        <w:rPr>
          <w:rFonts w:ascii="Arial"/>
          <w:sz w:val="20"/>
        </w:rPr>
        <w:t xml:space="preserve">  </w:t>
      </w:r>
      <w:r w:rsidR="00714894" w:rsidRPr="00152CAA">
        <w:rPr>
          <w:rFonts w:ascii="Arial"/>
          <w:b/>
          <w:bCs/>
          <w:sz w:val="20"/>
        </w:rPr>
        <w:t>BOTSWANA-NAMIBIA</w:t>
      </w:r>
      <w:r w:rsidR="00714894">
        <w:rPr>
          <w:rFonts w:ascii="Arial"/>
          <w:sz w:val="20"/>
        </w:rPr>
        <w:t xml:space="preserve">  </w:t>
      </w:r>
      <w:r w:rsidR="00714894">
        <w:rPr>
          <w:rFonts w:ascii="Arial"/>
          <w:sz w:val="20"/>
        </w:rPr>
        <w:t> </w:t>
      </w:r>
      <w:r w:rsidR="00714894">
        <w:rPr>
          <w:rFonts w:ascii="Arial"/>
          <w:sz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w:t>
      </w:r>
      <w:r w:rsidR="00714894">
        <w:rPr>
          <w:rFonts w:ascii="Arial"/>
          <w:sz w:val="20"/>
        </w:rPr>
        <w:t> </w:t>
      </w:r>
      <w:r w:rsidR="00714894">
        <w:rPr>
          <w:rFonts w:ascii="Arial"/>
          <w:sz w:val="20"/>
        </w:rPr>
        <w:t xml:space="preserve">  Botswana/Namibia:  Ngoma Bridge/Ngoma  Shakawe/Muhembo  Buitepos/Mamuno  </w:t>
      </w:r>
      <w:r w:rsidR="00714894">
        <w:rPr>
          <w:rFonts w:ascii="Arial"/>
          <w:sz w:val="20"/>
        </w:rPr>
        <w:t> </w:t>
      </w:r>
      <w:r w:rsidR="00714894">
        <w:rPr>
          <w:rFonts w:ascii="Arial"/>
          <w:sz w:val="20"/>
        </w:rPr>
        <w:t xml:space="preserve">  </w:t>
      </w:r>
      <w:r w:rsidR="00714894" w:rsidRPr="00152CAA">
        <w:rPr>
          <w:rFonts w:ascii="Arial"/>
          <w:b/>
          <w:bCs/>
          <w:sz w:val="20"/>
        </w:rPr>
        <w:t>NAMIBIA-ZAMBIA</w:t>
      </w:r>
      <w:r w:rsidR="00714894">
        <w:rPr>
          <w:rFonts w:ascii="Arial"/>
          <w:sz w:val="20"/>
        </w:rPr>
        <w:t xml:space="preserve">  </w:t>
      </w:r>
      <w:r w:rsidR="00714894">
        <w:rPr>
          <w:rFonts w:ascii="Arial"/>
          <w:sz w:val="20"/>
        </w:rPr>
        <w:t> </w:t>
      </w:r>
      <w:r w:rsidR="00714894">
        <w:rPr>
          <w:rFonts w:ascii="Arial"/>
          <w:sz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w:t>
      </w:r>
      <w:r w:rsidR="00714894">
        <w:rPr>
          <w:rFonts w:ascii="Arial"/>
          <w:sz w:val="20"/>
        </w:rPr>
        <w:t> </w:t>
      </w:r>
      <w:r w:rsidR="00714894">
        <w:rPr>
          <w:rFonts w:ascii="Arial"/>
          <w:sz w:val="20"/>
        </w:rPr>
        <w:t xml:space="preserve">  Namibia/Zambia:  Katima Mulilo/Sesheke  </w:t>
      </w:r>
      <w:r w:rsidR="00714894">
        <w:rPr>
          <w:rFonts w:ascii="Arial"/>
          <w:sz w:val="20"/>
        </w:rPr>
        <w:t> </w:t>
      </w:r>
      <w:r w:rsidR="00714894">
        <w:rPr>
          <w:rFonts w:ascii="Arial"/>
          <w:sz w:val="20"/>
        </w:rPr>
        <w:t xml:space="preserve">  </w:t>
      </w:r>
      <w:r w:rsidR="00714894" w:rsidRPr="00152CAA">
        <w:rPr>
          <w:rFonts w:ascii="Arial"/>
          <w:b/>
          <w:bCs/>
          <w:sz w:val="20"/>
        </w:rPr>
        <w:t>SOUTH AFRICA-NAMIBIA</w:t>
      </w:r>
      <w:r w:rsidR="00714894">
        <w:rPr>
          <w:rFonts w:ascii="Arial"/>
          <w:sz w:val="20"/>
        </w:rPr>
        <w:t xml:space="preserve">  </w:t>
      </w:r>
      <w:r w:rsidR="00714894">
        <w:rPr>
          <w:rFonts w:ascii="Arial"/>
          <w:sz w:val="20"/>
        </w:rPr>
        <w:t> </w:t>
      </w:r>
      <w:r w:rsidR="00714894">
        <w:rPr>
          <w:rFonts w:ascii="Arial"/>
          <w:sz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w:t>
      </w:r>
      <w:r w:rsidR="00714894">
        <w:rPr>
          <w:rFonts w:ascii="Arial"/>
          <w:sz w:val="20"/>
        </w:rPr>
        <w:t> </w:t>
      </w:r>
      <w:r w:rsidR="00714894">
        <w:rPr>
          <w:rFonts w:ascii="Arial"/>
          <w:sz w:val="20"/>
        </w:rPr>
        <w:t xml:space="preserve">  South Africa/Namibia  Klein Menasse/Rietfontein  Nakop/Ariamsvlei  Noenieput  Onseepkans/Velloorsdrift  Vioolsdrift/Noordoewer  Mata-Mata (Tourist use only)/Welverdiend  Sendelingsdrif (Tourist use only)/Sendelingsdrif  </w:t>
      </w:r>
      <w:r w:rsidR="00714894">
        <w:rPr>
          <w:rFonts w:ascii="Arial"/>
          <w:sz w:val="20"/>
        </w:rPr>
        <w:t> </w:t>
      </w:r>
      <w:r w:rsidR="00714894">
        <w:rPr>
          <w:rFonts w:ascii="Arial"/>
          <w:sz w:val="20"/>
        </w:rPr>
        <w:t xml:space="preserve">  </w:t>
      </w:r>
      <w:r w:rsidR="00714894" w:rsidRPr="00152CAA">
        <w:rPr>
          <w:rFonts w:ascii="Arial"/>
          <w:b/>
          <w:bCs/>
          <w:sz w:val="20"/>
        </w:rPr>
        <w:t>SOUTH AFRICA-LESOTHO</w:t>
      </w:r>
      <w:r w:rsidR="00714894">
        <w:rPr>
          <w:rFonts w:ascii="Arial"/>
          <w:sz w:val="20"/>
        </w:rPr>
        <w:t xml:space="preserve">  </w:t>
      </w:r>
      <w:r w:rsidR="00714894">
        <w:rPr>
          <w:rFonts w:ascii="Arial"/>
          <w:sz w:val="20"/>
        </w:rPr>
        <w:t> </w:t>
      </w:r>
      <w:r w:rsidR="00714894">
        <w:rPr>
          <w:rFonts w:ascii="Arial"/>
          <w:sz w:val="20"/>
        </w:rPr>
        <w:t xml:space="preserve">  Tourists and their personal effects from points within South Africa to points within   Lesotho through the RSA/Lesotho border at (see border post list below); and/or   Tourists and </w:t>
      </w:r>
      <w:r w:rsidR="00714894">
        <w:rPr>
          <w:rFonts w:ascii="Arial"/>
          <w:sz w:val="20"/>
        </w:rPr>
        <w:lastRenderedPageBreak/>
        <w:t xml:space="preserve">their personal effects from points within Lesotho to points within   South Africa through the Lesotho/RSA border at (see border post list below):  </w:t>
      </w:r>
      <w:r w:rsidR="00714894">
        <w:rPr>
          <w:rFonts w:ascii="Arial"/>
          <w:sz w:val="20"/>
        </w:rPr>
        <w:t> </w:t>
      </w:r>
      <w:r w:rsidR="00714894">
        <w:rPr>
          <w:rFonts w:ascii="Arial"/>
          <w:sz w:val="20"/>
        </w:rPr>
        <w:t xml:space="preserve">  South Africa/Lesotho:  Caledonspoort/Caledonspoort  Ficksburg Bridge/Maputsoe  Makhaleen Bridge/Makhaleen Bridge  Maseru Bridge/Maseru Bridge  Monantsa's Pass/Monantsa's Pass  Ongeluksnek/Ongeluksnek  Peka Bridge/Peka Bridge  Qacha's Nek/Qacha's Nek  Ramatseliso's Gate/Ramatseliso's Gate  Sani Pass  Sepapu's Gate/Sepapu's Gate  Bushman's Nek/Nkonkoana  Tele Bridge/Tele Bridge  Van Rooyen's Gate/Mafeteng  </w:t>
      </w:r>
      <w:r w:rsidR="00714894">
        <w:rPr>
          <w:rFonts w:ascii="Arial"/>
          <w:sz w:val="20"/>
        </w:rPr>
        <w:t> </w:t>
      </w:r>
      <w:r w:rsidR="00714894">
        <w:rPr>
          <w:rFonts w:ascii="Arial"/>
          <w:sz w:val="20"/>
        </w:rPr>
        <w:t xml:space="preserve">  </w:t>
      </w:r>
      <w:r w:rsidR="00714894">
        <w:rPr>
          <w:rFonts w:ascii="Arial"/>
          <w:sz w:val="20"/>
        </w:rPr>
        <w:t> </w:t>
      </w:r>
      <w:r w:rsidR="00714894">
        <w:rPr>
          <w:rFonts w:ascii="Arial"/>
          <w:sz w:val="20"/>
        </w:rPr>
        <w:t xml:space="preserve">  </w:t>
      </w:r>
      <w:r w:rsidR="00714894" w:rsidRPr="00152CAA">
        <w:rPr>
          <w:rFonts w:ascii="Arial"/>
          <w:b/>
          <w:bCs/>
          <w:sz w:val="20"/>
        </w:rPr>
        <w:t>ZAMBIA- TANZANIA</w:t>
      </w:r>
      <w:r w:rsidR="00714894">
        <w:rPr>
          <w:rFonts w:ascii="Arial"/>
          <w:sz w:val="20"/>
        </w:rPr>
        <w:t xml:space="preserve">  </w:t>
      </w:r>
      <w:r w:rsidR="00714894">
        <w:rPr>
          <w:rFonts w:ascii="Arial"/>
          <w:sz w:val="20"/>
        </w:rPr>
        <w:t> </w:t>
      </w:r>
      <w:r w:rsidR="00714894">
        <w:rPr>
          <w:rFonts w:ascii="Arial"/>
          <w:sz w:val="20"/>
        </w:rPr>
        <w:t xml:space="preserve">  Tourists and their personal effects from points within Zambia</w:t>
      </w:r>
      <w:r w:rsidR="00714894">
        <w:rPr>
          <w:rFonts w:ascii="Arial"/>
          <w:sz w:val="20"/>
        </w:rPr>
        <w:t> </w:t>
      </w:r>
      <w:r w:rsidR="00714894">
        <w:rPr>
          <w:rFonts w:ascii="Arial"/>
          <w:sz w:val="20"/>
        </w:rPr>
        <w:t>to points within   Tanzania through the Zambia/Tanzania border at (see border post list below);   and/or tourists and their personal effects from points within Tanzania</w:t>
      </w:r>
      <w:r w:rsidR="00714894">
        <w:rPr>
          <w:rFonts w:ascii="Arial"/>
          <w:sz w:val="20"/>
        </w:rPr>
        <w:t> </w:t>
      </w:r>
      <w:r w:rsidR="00714894">
        <w:rPr>
          <w:rFonts w:ascii="Arial"/>
          <w:sz w:val="20"/>
        </w:rPr>
        <w:t>to points   within Zambia</w:t>
      </w:r>
      <w:r w:rsidR="00714894">
        <w:rPr>
          <w:rFonts w:ascii="Arial"/>
          <w:sz w:val="20"/>
        </w:rPr>
        <w:t> </w:t>
      </w:r>
      <w:r w:rsidR="00714894">
        <w:rPr>
          <w:rFonts w:ascii="Arial"/>
          <w:sz w:val="20"/>
        </w:rPr>
        <w:t xml:space="preserve">through the Zambia/Tanzania border at (see border post   list below):  </w:t>
      </w:r>
      <w:r w:rsidR="00714894">
        <w:rPr>
          <w:rFonts w:ascii="Arial"/>
          <w:sz w:val="20"/>
        </w:rPr>
        <w:t> </w:t>
      </w:r>
      <w:r w:rsidR="00714894">
        <w:rPr>
          <w:rFonts w:ascii="Arial"/>
          <w:sz w:val="20"/>
        </w:rPr>
        <w:t xml:space="preserve">  Zambia: Tanzania  Nakonde/Tunduma  </w:t>
      </w:r>
      <w:r w:rsidR="00714894">
        <w:rPr>
          <w:rFonts w:ascii="Arial"/>
          <w:sz w:val="20"/>
        </w:rPr>
        <w:t> </w:t>
      </w:r>
      <w:r w:rsidR="00714894">
        <w:rPr>
          <w:rFonts w:ascii="Arial"/>
          <w:sz w:val="20"/>
        </w:rPr>
        <w:t xml:space="preserve">  </w:t>
      </w:r>
      <w:r w:rsidR="00714894">
        <w:rPr>
          <w:rFonts w:ascii="Arial"/>
          <w:sz w:val="20"/>
        </w:rPr>
        <w:t> </w:t>
      </w:r>
      <w:r w:rsidR="00714894">
        <w:rPr>
          <w:rFonts w:ascii="Arial"/>
          <w:sz w:val="20"/>
        </w:rPr>
        <w:t xml:space="preserve">  </w:t>
      </w:r>
      <w:r w:rsidR="00714894" w:rsidRPr="00152CAA">
        <w:rPr>
          <w:rFonts w:ascii="Arial"/>
          <w:b/>
          <w:bCs/>
          <w:sz w:val="20"/>
        </w:rPr>
        <w:t>MALAWI - TANZANIA</w:t>
      </w:r>
      <w:r w:rsidR="00714894">
        <w:rPr>
          <w:rFonts w:ascii="Arial"/>
          <w:sz w:val="20"/>
        </w:rPr>
        <w:t xml:space="preserve">  </w:t>
      </w:r>
      <w:r w:rsidR="00714894">
        <w:rPr>
          <w:rFonts w:ascii="Arial"/>
          <w:sz w:val="20"/>
        </w:rPr>
        <w:t> </w:t>
      </w:r>
      <w:r w:rsidR="00714894">
        <w:rPr>
          <w:rFonts w:ascii="Arial"/>
          <w:sz w:val="20"/>
        </w:rPr>
        <w:t xml:space="preserve">  Tourists and their personal effects from points within Malawi</w:t>
      </w:r>
      <w:r w:rsidR="00714894">
        <w:rPr>
          <w:rFonts w:ascii="Arial"/>
          <w:sz w:val="20"/>
        </w:rPr>
        <w:t> </w:t>
      </w:r>
      <w:r w:rsidR="00714894">
        <w:rPr>
          <w:rFonts w:ascii="Arial"/>
          <w:sz w:val="20"/>
        </w:rPr>
        <w:t>to points within   Tanzania through the Malawi/Tanzania border at (see border post list below);   and/or tourists and their personal effects from points within Tanzania</w:t>
      </w:r>
      <w:r w:rsidR="00714894">
        <w:rPr>
          <w:rFonts w:ascii="Arial"/>
          <w:sz w:val="20"/>
        </w:rPr>
        <w:t> </w:t>
      </w:r>
      <w:r w:rsidR="00714894">
        <w:rPr>
          <w:rFonts w:ascii="Arial"/>
          <w:sz w:val="20"/>
        </w:rPr>
        <w:t>to points   within Malawi</w:t>
      </w:r>
      <w:r w:rsidR="00714894">
        <w:rPr>
          <w:rFonts w:ascii="Arial"/>
          <w:sz w:val="20"/>
        </w:rPr>
        <w:t> </w:t>
      </w:r>
      <w:r w:rsidR="00714894">
        <w:rPr>
          <w:rFonts w:ascii="Arial"/>
          <w:sz w:val="20"/>
        </w:rPr>
        <w:t xml:space="preserve">through the Malawi/Tanzania border at (see border post   list below):  </w:t>
      </w:r>
      <w:r w:rsidR="00714894">
        <w:rPr>
          <w:rFonts w:ascii="Arial"/>
          <w:sz w:val="20"/>
        </w:rPr>
        <w:t> </w:t>
      </w:r>
      <w:r w:rsidR="00714894">
        <w:rPr>
          <w:rFonts w:ascii="Arial"/>
          <w:sz w:val="20"/>
        </w:rPr>
        <w:t xml:space="preserve">  Malawi: Tanzania  Songwe  Kasumulu  </w:t>
      </w:r>
      <w:r w:rsidR="00714894">
        <w:rPr>
          <w:rFonts w:ascii="Arial"/>
          <w:sz w:val="20"/>
        </w:rPr>
        <w:t> </w:t>
      </w:r>
      <w:r w:rsidR="00714894">
        <w:rPr>
          <w:rFonts w:ascii="Arial"/>
          <w:sz w:val="20"/>
        </w:rPr>
        <w:t xml:space="preserve">  </w:t>
      </w:r>
      <w:r w:rsidR="00714894">
        <w:rPr>
          <w:rFonts w:ascii="Arial"/>
          <w:sz w:val="20"/>
        </w:rPr>
        <w:t> </w:t>
      </w:r>
      <w:r w:rsidR="00714894">
        <w:rPr>
          <w:rFonts w:ascii="Arial"/>
          <w:sz w:val="20"/>
        </w:rPr>
        <w:t xml:space="preserve">  General Conditions: Any tour conducted in terms of this permit and route description   must start and/or end within the Republic of South Africa.  </w:t>
      </w:r>
      <w:r w:rsidR="00714894">
        <w:rPr>
          <w:rFonts w:ascii="Arial"/>
          <w:sz w:val="20"/>
        </w:rPr>
        <w:t> </w:t>
      </w:r>
      <w:r w:rsidR="00714894">
        <w:rPr>
          <w:rFonts w:ascii="Arial"/>
          <w:sz w:val="20"/>
        </w:rPr>
        <w:t xml:space="preserve">  </w:t>
      </w:r>
    </w:p>
    <w:p w14:paraId="248C94D3" w14:textId="77777777" w:rsidR="00F21D35" w:rsidRDefault="00F21D35" w:rsidP="006F4435">
      <w:pPr>
        <w:spacing w:line="240" w:lineRule="auto"/>
        <w:jc w:val="both"/>
        <w:rPr>
          <w:rFonts w:ascii="Arial" w:hAnsi="Arial"/>
          <w:b/>
          <w:bCs/>
          <w:sz w:val="20"/>
        </w:rPr>
      </w:pPr>
    </w:p>
    <w:p w14:paraId="61B4B63B" w14:textId="40361C6C" w:rsidR="00B769CE" w:rsidRDefault="00B769CE" w:rsidP="00F21D35">
      <w:pPr>
        <w:spacing w:after="0" w:line="240" w:lineRule="auto"/>
        <w:jc w:val="both"/>
      </w:pPr>
    </w:p>
    <w:sectPr w:rsidR="00B769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769CE"/>
    <w:rsid w:val="00005FD9"/>
    <w:rsid w:val="0002083F"/>
    <w:rsid w:val="00021853"/>
    <w:rsid w:val="00025DD0"/>
    <w:rsid w:val="00036211"/>
    <w:rsid w:val="000549E8"/>
    <w:rsid w:val="00071F3A"/>
    <w:rsid w:val="000779C3"/>
    <w:rsid w:val="000B562D"/>
    <w:rsid w:val="000C1C95"/>
    <w:rsid w:val="000D0E1A"/>
    <w:rsid w:val="000E5368"/>
    <w:rsid w:val="000E6DE0"/>
    <w:rsid w:val="000E7147"/>
    <w:rsid w:val="001160C2"/>
    <w:rsid w:val="00120E60"/>
    <w:rsid w:val="001333F0"/>
    <w:rsid w:val="00153ED7"/>
    <w:rsid w:val="001918BF"/>
    <w:rsid w:val="001B4293"/>
    <w:rsid w:val="001C0DDC"/>
    <w:rsid w:val="001C4040"/>
    <w:rsid w:val="001D11EB"/>
    <w:rsid w:val="001E0CAD"/>
    <w:rsid w:val="001E6B05"/>
    <w:rsid w:val="00205629"/>
    <w:rsid w:val="00210EC8"/>
    <w:rsid w:val="00233B6B"/>
    <w:rsid w:val="002463C9"/>
    <w:rsid w:val="002719D9"/>
    <w:rsid w:val="002B7616"/>
    <w:rsid w:val="00322851"/>
    <w:rsid w:val="003528D6"/>
    <w:rsid w:val="00382B5A"/>
    <w:rsid w:val="0038588D"/>
    <w:rsid w:val="003878CC"/>
    <w:rsid w:val="0039797A"/>
    <w:rsid w:val="003A7D41"/>
    <w:rsid w:val="00422104"/>
    <w:rsid w:val="00462801"/>
    <w:rsid w:val="00467E48"/>
    <w:rsid w:val="00476DBD"/>
    <w:rsid w:val="004803BD"/>
    <w:rsid w:val="0048184C"/>
    <w:rsid w:val="004A38D5"/>
    <w:rsid w:val="004B241B"/>
    <w:rsid w:val="004E2A3C"/>
    <w:rsid w:val="004F1544"/>
    <w:rsid w:val="00506B2E"/>
    <w:rsid w:val="005123A3"/>
    <w:rsid w:val="005229C1"/>
    <w:rsid w:val="00534808"/>
    <w:rsid w:val="005348E1"/>
    <w:rsid w:val="00544522"/>
    <w:rsid w:val="005556D0"/>
    <w:rsid w:val="00563EA1"/>
    <w:rsid w:val="00575926"/>
    <w:rsid w:val="005C14BC"/>
    <w:rsid w:val="005C1B59"/>
    <w:rsid w:val="005D4864"/>
    <w:rsid w:val="00602172"/>
    <w:rsid w:val="006110F2"/>
    <w:rsid w:val="00623280"/>
    <w:rsid w:val="006463C6"/>
    <w:rsid w:val="0068473B"/>
    <w:rsid w:val="006B3316"/>
    <w:rsid w:val="006B44CB"/>
    <w:rsid w:val="006B5DD2"/>
    <w:rsid w:val="006C554F"/>
    <w:rsid w:val="006F4435"/>
    <w:rsid w:val="00700A8A"/>
    <w:rsid w:val="00701F1B"/>
    <w:rsid w:val="00714894"/>
    <w:rsid w:val="00732111"/>
    <w:rsid w:val="00743308"/>
    <w:rsid w:val="007461EF"/>
    <w:rsid w:val="00775E7A"/>
    <w:rsid w:val="007B02FA"/>
    <w:rsid w:val="007C13F4"/>
    <w:rsid w:val="007C56A7"/>
    <w:rsid w:val="007D201A"/>
    <w:rsid w:val="007D4847"/>
    <w:rsid w:val="007D6A6A"/>
    <w:rsid w:val="00821DCB"/>
    <w:rsid w:val="00854A0F"/>
    <w:rsid w:val="0087650D"/>
    <w:rsid w:val="00877533"/>
    <w:rsid w:val="0088048D"/>
    <w:rsid w:val="00891E31"/>
    <w:rsid w:val="008A5158"/>
    <w:rsid w:val="008B6A3F"/>
    <w:rsid w:val="008D5044"/>
    <w:rsid w:val="00914EA1"/>
    <w:rsid w:val="0097050E"/>
    <w:rsid w:val="009901F3"/>
    <w:rsid w:val="009F5778"/>
    <w:rsid w:val="00A2127A"/>
    <w:rsid w:val="00A37678"/>
    <w:rsid w:val="00A52BBC"/>
    <w:rsid w:val="00A54994"/>
    <w:rsid w:val="00A54D96"/>
    <w:rsid w:val="00A74587"/>
    <w:rsid w:val="00A96CB5"/>
    <w:rsid w:val="00AB5AA0"/>
    <w:rsid w:val="00AD6836"/>
    <w:rsid w:val="00AE4C8F"/>
    <w:rsid w:val="00AE646B"/>
    <w:rsid w:val="00B25534"/>
    <w:rsid w:val="00B3017A"/>
    <w:rsid w:val="00B37D96"/>
    <w:rsid w:val="00B71732"/>
    <w:rsid w:val="00B769CE"/>
    <w:rsid w:val="00B831CF"/>
    <w:rsid w:val="00B85B71"/>
    <w:rsid w:val="00BA410B"/>
    <w:rsid w:val="00BB7FBC"/>
    <w:rsid w:val="00BC4DBE"/>
    <w:rsid w:val="00BF2228"/>
    <w:rsid w:val="00C1186A"/>
    <w:rsid w:val="00C20F6C"/>
    <w:rsid w:val="00C348B0"/>
    <w:rsid w:val="00CD71DF"/>
    <w:rsid w:val="00CF162D"/>
    <w:rsid w:val="00D269BF"/>
    <w:rsid w:val="00D32E9A"/>
    <w:rsid w:val="00D643BE"/>
    <w:rsid w:val="00DA7624"/>
    <w:rsid w:val="00DB6442"/>
    <w:rsid w:val="00DC643A"/>
    <w:rsid w:val="00DD3C94"/>
    <w:rsid w:val="00E27E30"/>
    <w:rsid w:val="00E35CD4"/>
    <w:rsid w:val="00E45FCD"/>
    <w:rsid w:val="00E62E66"/>
    <w:rsid w:val="00E649B7"/>
    <w:rsid w:val="00E7460F"/>
    <w:rsid w:val="00E86489"/>
    <w:rsid w:val="00E92F9A"/>
    <w:rsid w:val="00EF4DEC"/>
    <w:rsid w:val="00F21D35"/>
    <w:rsid w:val="00F30703"/>
    <w:rsid w:val="00F61C2C"/>
    <w:rsid w:val="00F62178"/>
    <w:rsid w:val="00FB0A85"/>
    <w:rsid w:val="00FC39ED"/>
    <w:rsid w:val="00FD2E77"/>
    <w:rsid w:val="00FF2031"/>
    <w:rsid w:val="00FF3E43"/>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B606"/>
  <w15:docId w15:val="{A641A11B-7C82-4F5C-B39C-D4E07C95B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ZA" w:eastAsia="en-ZA"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20F6C"/>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C1C95"/>
    <w:pPr>
      <w:spacing w:after="0" w:line="240" w:lineRule="auto"/>
    </w:pPr>
    <w:rPr>
      <w:rFonts w:ascii="Consolas" w:eastAsiaTheme="minorHAnsi" w:hAnsi="Consolas"/>
      <w:kern w:val="0"/>
      <w:sz w:val="21"/>
      <w:szCs w:val="21"/>
      <w:lang w:eastAsia="en-US" w:bidi="ar-SA"/>
    </w:rPr>
  </w:style>
  <w:style w:type="character" w:customStyle="1" w:styleId="PlainTextChar">
    <w:name w:val="Plain Text Char"/>
    <w:basedOn w:val="DefaultParagraphFont"/>
    <w:link w:val="PlainText"/>
    <w:uiPriority w:val="99"/>
    <w:rsid w:val="000C1C95"/>
    <w:rPr>
      <w:rFonts w:ascii="Consolas" w:eastAsiaTheme="minorHAnsi" w:hAnsi="Consolas"/>
      <w:kern w:val="0"/>
      <w:sz w:val="21"/>
      <w:szCs w:val="21"/>
      <w:lang w:eastAsia="en-US" w:bidi="ar-SA"/>
    </w:rPr>
  </w:style>
  <w:style w:type="character" w:customStyle="1" w:styleId="Heading2Char">
    <w:name w:val="Heading 2 Char"/>
    <w:basedOn w:val="DefaultParagraphFont"/>
    <w:link w:val="Heading2"/>
    <w:uiPriority w:val="9"/>
    <w:semiHidden/>
    <w:rsid w:val="00C20F6C"/>
    <w:rPr>
      <w:rFonts w:asciiTheme="majorHAnsi" w:eastAsiaTheme="majorEastAsia" w:hAnsiTheme="majorHAnsi" w:cstheme="majorBidi"/>
      <w:color w:val="0F4761" w:themeColor="accent1" w:themeShade="BF"/>
      <w:sz w:val="26"/>
      <w:szCs w:val="26"/>
    </w:rPr>
  </w:style>
  <w:style w:type="paragraph" w:styleId="NormalWeb">
    <w:name w:val="Normal (Web)"/>
    <w:basedOn w:val="Normal"/>
    <w:uiPriority w:val="99"/>
    <w:semiHidden/>
    <w:unhideWhenUsed/>
    <w:rsid w:val="000779C3"/>
    <w:rPr>
      <w:rFonts w:ascii="Times New Roman" w:hAnsi="Times New Roman" w:cs="Times New Roman"/>
    </w:rPr>
  </w:style>
  <w:style w:type="paragraph" w:styleId="BodyText">
    <w:name w:val="Body Text"/>
    <w:basedOn w:val="Normal"/>
    <w:link w:val="BodyTextChar"/>
    <w:uiPriority w:val="1"/>
    <w:qFormat/>
    <w:rsid w:val="00120E60"/>
    <w:pPr>
      <w:widowControl w:val="0"/>
      <w:autoSpaceDE w:val="0"/>
      <w:autoSpaceDN w:val="0"/>
      <w:spacing w:after="0" w:line="240" w:lineRule="auto"/>
    </w:pPr>
    <w:rPr>
      <w:rFonts w:ascii="Arial" w:eastAsia="Arial" w:hAnsi="Arial" w:cs="Arial"/>
      <w:kern w:val="0"/>
      <w:sz w:val="20"/>
      <w:szCs w:val="20"/>
      <w:lang w:val="en-US" w:eastAsia="en-US" w:bidi="ar-SA"/>
    </w:rPr>
  </w:style>
  <w:style w:type="character" w:customStyle="1" w:styleId="BodyTextChar">
    <w:name w:val="Body Text Char"/>
    <w:basedOn w:val="DefaultParagraphFont"/>
    <w:link w:val="BodyText"/>
    <w:uiPriority w:val="1"/>
    <w:rsid w:val="00120E60"/>
    <w:rPr>
      <w:rFonts w:ascii="Arial" w:eastAsia="Arial" w:hAnsi="Arial" w:cs="Arial"/>
      <w:kern w:val="0"/>
      <w:sz w:val="20"/>
      <w:szCs w:val="20"/>
      <w:lang w:val="en-US" w:eastAsia="en-US" w:bidi="ar-SA"/>
    </w:rPr>
  </w:style>
  <w:style w:type="paragraph" w:customStyle="1" w:styleId="TableParagraph">
    <w:name w:val="Table Paragraph"/>
    <w:basedOn w:val="Normal"/>
    <w:uiPriority w:val="1"/>
    <w:qFormat/>
    <w:rsid w:val="00120E60"/>
    <w:pPr>
      <w:widowControl w:val="0"/>
      <w:autoSpaceDE w:val="0"/>
      <w:autoSpaceDN w:val="0"/>
      <w:spacing w:after="0" w:line="225" w:lineRule="exact"/>
      <w:ind w:left="13"/>
    </w:pPr>
    <w:rPr>
      <w:rFonts w:ascii="Arial" w:eastAsia="Arial" w:hAnsi="Arial" w:cs="Arial"/>
      <w:kern w:val="0"/>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431C7FBDF4AA4BB91684DDD6814A71" ma:contentTypeVersion="0" ma:contentTypeDescription="Create a new document." ma:contentTypeScope="" ma:versionID="daf38cdb8f4d663d7c9bfd5ede3cd1ac">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0B0D36-DA22-458C-BCE0-11A7D8AD7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02B7EDB-89A2-45AE-A9DA-42EE228513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177C36-6FCE-470F-99CB-ABE2439F0C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7</Pages>
  <Words>4149</Words>
  <Characters>23655</Characters>
  <Application>Microsoft Office Word</Application>
  <DocSecurity>0</DocSecurity>
  <Lines>197</Lines>
  <Paragraphs>55</Paragraphs>
  <ScaleCrop>false</ScaleCrop>
  <Company/>
  <LinksUpToDate>false</LinksUpToDate>
  <CharactersWithSpaces>27749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Emily Mokgwathi</cp:lastModifiedBy>
  <cp:revision>150</cp:revision>
  <dcterms:created xsi:type="dcterms:W3CDTF">2025-08-12T05:48:00Z</dcterms:created>
  <dcterms:modified xsi:type="dcterms:W3CDTF">2025-08-20T08:55:00Z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0x01010086431C7FBDF4AA4BB91684DDD6814A71</vt:lpwstr>
  </property>
</Properties>
</file>