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66224" w14:textId="77777777" w:rsidR="008E2419" w:rsidRPr="00605DB0" w:rsidRDefault="008E2419" w:rsidP="00AB2344">
      <w:pPr>
        <w:pStyle w:val="PlainText"/>
        <w:jc w:val="center"/>
        <w:rPr>
          <w:rFonts w:ascii="Arial" w:hAnsi="Arial" w:cs="Arial"/>
          <w:b/>
          <w:bCs/>
          <w:sz w:val="20"/>
          <w:szCs w:val="20"/>
        </w:rPr>
      </w:pPr>
      <w:r w:rsidRPr="00605DB0">
        <w:rPr>
          <w:rFonts w:ascii="Arial" w:hAnsi="Arial" w:cs="Arial"/>
          <w:b/>
          <w:bCs/>
          <w:sz w:val="20"/>
          <w:szCs w:val="20"/>
        </w:rPr>
        <w:t>CROSS-BORDER ROAD TRANSPORT AGENCY</w:t>
      </w:r>
    </w:p>
    <w:p w14:paraId="134FC331" w14:textId="77777777" w:rsidR="008E2419" w:rsidRPr="00605DB0" w:rsidRDefault="008E2419" w:rsidP="00101171">
      <w:pPr>
        <w:pStyle w:val="PlainText"/>
        <w:jc w:val="both"/>
        <w:rPr>
          <w:rFonts w:ascii="Arial" w:hAnsi="Arial" w:cs="Arial"/>
          <w:b/>
          <w:bCs/>
          <w:sz w:val="20"/>
          <w:szCs w:val="20"/>
        </w:rPr>
      </w:pPr>
    </w:p>
    <w:p w14:paraId="75FFE68B" w14:textId="77777777" w:rsidR="008E2419" w:rsidRPr="00605DB0" w:rsidRDefault="008E2419" w:rsidP="00AB2344">
      <w:pPr>
        <w:pStyle w:val="PlainText"/>
        <w:jc w:val="center"/>
        <w:rPr>
          <w:rFonts w:ascii="Arial" w:hAnsi="Arial" w:cs="Arial"/>
          <w:b/>
          <w:bCs/>
          <w:sz w:val="20"/>
          <w:szCs w:val="20"/>
        </w:rPr>
      </w:pPr>
      <w:r w:rsidRPr="00605DB0">
        <w:rPr>
          <w:rFonts w:ascii="Arial" w:hAnsi="Arial" w:cs="Arial"/>
          <w:b/>
          <w:bCs/>
          <w:sz w:val="20"/>
          <w:szCs w:val="20"/>
        </w:rPr>
        <w:t>APPLICATIONS FOR PERMITS</w:t>
      </w:r>
    </w:p>
    <w:p w14:paraId="753C6817" w14:textId="77777777" w:rsidR="008E2419" w:rsidRPr="00605DB0" w:rsidRDefault="008E2419" w:rsidP="00101171">
      <w:pPr>
        <w:pStyle w:val="PlainText"/>
        <w:jc w:val="both"/>
        <w:rPr>
          <w:rFonts w:ascii="Arial" w:hAnsi="Arial" w:cs="Arial"/>
          <w:sz w:val="20"/>
          <w:szCs w:val="20"/>
        </w:rPr>
      </w:pPr>
    </w:p>
    <w:p w14:paraId="29723577" w14:textId="77777777" w:rsidR="008E2419" w:rsidRPr="00605DB0" w:rsidRDefault="008E2419" w:rsidP="00101171">
      <w:pPr>
        <w:pStyle w:val="PlainText"/>
        <w:jc w:val="both"/>
        <w:rPr>
          <w:rFonts w:ascii="Arial" w:hAnsi="Arial" w:cs="Arial"/>
          <w:sz w:val="20"/>
          <w:szCs w:val="20"/>
        </w:rPr>
      </w:pPr>
    </w:p>
    <w:p w14:paraId="1D79DA7E" w14:textId="77777777" w:rsidR="008E2419" w:rsidRPr="00605DB0" w:rsidRDefault="008E2419" w:rsidP="00101171">
      <w:pPr>
        <w:pStyle w:val="PlainText"/>
        <w:jc w:val="both"/>
        <w:rPr>
          <w:rFonts w:ascii="Arial" w:hAnsi="Arial" w:cs="Arial"/>
          <w:sz w:val="20"/>
          <w:szCs w:val="20"/>
        </w:rPr>
      </w:pPr>
      <w:proofErr w:type="gramStart"/>
      <w:r w:rsidRPr="00605DB0">
        <w:rPr>
          <w:rFonts w:ascii="Arial" w:hAnsi="Arial" w:cs="Arial"/>
          <w:sz w:val="20"/>
          <w:szCs w:val="20"/>
        </w:rPr>
        <w:t>Particulars in</w:t>
      </w:r>
      <w:proofErr w:type="gramEnd"/>
      <w:r w:rsidRPr="00605DB0">
        <w:rPr>
          <w:rFonts w:ascii="Arial" w:hAnsi="Arial" w:cs="Arial"/>
          <w:sz w:val="20"/>
          <w:szCs w:val="20"/>
        </w:rPr>
        <w:t xml:space="preserve"> respect of applications for permits as submitted to the Cross-Border Road Transport Agency, indicating, firstly, the reference number, and then-</w:t>
      </w:r>
    </w:p>
    <w:p w14:paraId="66BFD974" w14:textId="77777777" w:rsidR="008E2419" w:rsidRPr="00605DB0" w:rsidRDefault="008E2419" w:rsidP="00101171">
      <w:pPr>
        <w:pStyle w:val="PlainText"/>
        <w:jc w:val="both"/>
        <w:rPr>
          <w:rFonts w:ascii="Arial" w:hAnsi="Arial" w:cs="Arial"/>
          <w:sz w:val="20"/>
          <w:szCs w:val="20"/>
        </w:rPr>
      </w:pPr>
    </w:p>
    <w:p w14:paraId="6906347E" w14:textId="77777777" w:rsidR="008E2419" w:rsidRPr="00605DB0" w:rsidRDefault="008E2419" w:rsidP="00101171">
      <w:pPr>
        <w:pStyle w:val="PlainText"/>
        <w:jc w:val="both"/>
        <w:rPr>
          <w:rFonts w:ascii="Arial" w:hAnsi="Arial" w:cs="Arial"/>
          <w:sz w:val="20"/>
          <w:szCs w:val="20"/>
        </w:rPr>
      </w:pPr>
      <w:r w:rsidRPr="00605DB0">
        <w:rPr>
          <w:rFonts w:ascii="Arial" w:hAnsi="Arial" w:cs="Arial"/>
          <w:sz w:val="20"/>
          <w:szCs w:val="20"/>
        </w:rPr>
        <w:t>(i)</w:t>
      </w:r>
      <w:r w:rsidRPr="00605DB0">
        <w:rPr>
          <w:rFonts w:ascii="Arial" w:hAnsi="Arial" w:cs="Arial"/>
          <w:sz w:val="20"/>
          <w:szCs w:val="20"/>
        </w:rPr>
        <w:tab/>
        <w:t>the name of the applicant and the name of the applicant's representative, if applicable.</w:t>
      </w:r>
    </w:p>
    <w:p w14:paraId="2E18C18E" w14:textId="77777777" w:rsidR="008E2419" w:rsidRPr="00605DB0" w:rsidRDefault="008E2419" w:rsidP="00101171">
      <w:pPr>
        <w:pStyle w:val="PlainText"/>
        <w:jc w:val="both"/>
        <w:rPr>
          <w:rFonts w:ascii="Arial" w:hAnsi="Arial" w:cs="Arial"/>
          <w:sz w:val="20"/>
          <w:szCs w:val="20"/>
        </w:rPr>
      </w:pPr>
      <w:r w:rsidRPr="00605DB0">
        <w:rPr>
          <w:rFonts w:ascii="Arial" w:hAnsi="Arial" w:cs="Arial"/>
          <w:sz w:val="20"/>
          <w:szCs w:val="20"/>
        </w:rPr>
        <w:t xml:space="preserve">(ii) </w:t>
      </w:r>
      <w:r w:rsidRPr="00605DB0">
        <w:rPr>
          <w:rFonts w:ascii="Arial" w:hAnsi="Arial" w:cs="Arial"/>
          <w:sz w:val="20"/>
          <w:szCs w:val="20"/>
        </w:rPr>
        <w:tab/>
        <w:t>the country of departure, destination and, where applicable, transit.</w:t>
      </w:r>
    </w:p>
    <w:p w14:paraId="06C64120" w14:textId="77777777" w:rsidR="008E2419" w:rsidRPr="00605DB0" w:rsidRDefault="008E2419" w:rsidP="00101171">
      <w:pPr>
        <w:pStyle w:val="PlainText"/>
        <w:jc w:val="both"/>
        <w:rPr>
          <w:rFonts w:ascii="Arial" w:hAnsi="Arial" w:cs="Arial"/>
          <w:sz w:val="20"/>
          <w:szCs w:val="20"/>
        </w:rPr>
      </w:pPr>
      <w:r w:rsidRPr="00605DB0">
        <w:rPr>
          <w:rFonts w:ascii="Arial" w:hAnsi="Arial" w:cs="Arial"/>
          <w:sz w:val="20"/>
          <w:szCs w:val="20"/>
        </w:rPr>
        <w:t>(iii)</w:t>
      </w:r>
      <w:r w:rsidRPr="00605DB0">
        <w:rPr>
          <w:rFonts w:ascii="Arial" w:hAnsi="Arial" w:cs="Arial"/>
          <w:sz w:val="20"/>
          <w:szCs w:val="20"/>
        </w:rPr>
        <w:tab/>
        <w:t xml:space="preserve">the applicant's postal address or, in the case of a representative applying on behalf of the </w:t>
      </w:r>
      <w:r w:rsidRPr="00605DB0">
        <w:rPr>
          <w:rFonts w:ascii="Arial" w:hAnsi="Arial" w:cs="Arial"/>
          <w:sz w:val="20"/>
          <w:szCs w:val="20"/>
        </w:rPr>
        <w:tab/>
        <w:t>applicant, the representative's postal address.</w:t>
      </w:r>
    </w:p>
    <w:p w14:paraId="7EBD289C" w14:textId="0EE13F92" w:rsidR="008E2419" w:rsidRPr="00605DB0" w:rsidRDefault="008E2419" w:rsidP="00101171">
      <w:pPr>
        <w:pStyle w:val="PlainText"/>
        <w:jc w:val="both"/>
        <w:rPr>
          <w:rFonts w:ascii="Arial" w:hAnsi="Arial" w:cs="Arial"/>
          <w:sz w:val="20"/>
          <w:szCs w:val="20"/>
        </w:rPr>
      </w:pPr>
      <w:r w:rsidRPr="00605DB0">
        <w:rPr>
          <w:rFonts w:ascii="Arial" w:hAnsi="Arial" w:cs="Arial"/>
          <w:sz w:val="20"/>
          <w:szCs w:val="20"/>
        </w:rPr>
        <w:t xml:space="preserve">(iv) </w:t>
      </w:r>
      <w:r w:rsidRPr="00605DB0">
        <w:rPr>
          <w:rFonts w:ascii="Arial" w:hAnsi="Arial" w:cs="Arial"/>
          <w:sz w:val="20"/>
          <w:szCs w:val="20"/>
        </w:rPr>
        <w:tab/>
        <w:t>the number and type of vehicles, including the carrying capacity of each vehicle and</w:t>
      </w:r>
    </w:p>
    <w:p w14:paraId="39CBED85" w14:textId="77777777" w:rsidR="008E2419" w:rsidRPr="00605DB0" w:rsidRDefault="008E2419" w:rsidP="00101171">
      <w:pPr>
        <w:pStyle w:val="PlainText"/>
        <w:ind w:left="720" w:hanging="720"/>
        <w:jc w:val="both"/>
        <w:rPr>
          <w:rFonts w:ascii="Arial" w:hAnsi="Arial" w:cs="Arial"/>
          <w:b/>
          <w:bCs/>
          <w:sz w:val="20"/>
          <w:szCs w:val="20"/>
        </w:rPr>
      </w:pPr>
      <w:r w:rsidRPr="00605DB0">
        <w:rPr>
          <w:rFonts w:ascii="Arial" w:hAnsi="Arial" w:cs="Arial"/>
          <w:sz w:val="20"/>
          <w:szCs w:val="20"/>
        </w:rPr>
        <w:t xml:space="preserve">(v) </w:t>
      </w:r>
      <w:r w:rsidRPr="00605DB0">
        <w:rPr>
          <w:rFonts w:ascii="Arial" w:hAnsi="Arial" w:cs="Arial"/>
          <w:sz w:val="20"/>
          <w:szCs w:val="20"/>
        </w:rPr>
        <w:tab/>
      </w:r>
      <w:r w:rsidRPr="00605DB0">
        <w:rPr>
          <w:rFonts w:ascii="Arial" w:hAnsi="Arial" w:cs="Arial"/>
          <w:b/>
          <w:bCs/>
          <w:sz w:val="20"/>
          <w:szCs w:val="20"/>
        </w:rPr>
        <w:t xml:space="preserve">The applications with full route descriptions are available on the website of the Cross-Border Road Transport Agency: www.cbrta.co.za </w:t>
      </w:r>
    </w:p>
    <w:p w14:paraId="5F63E31A" w14:textId="77777777" w:rsidR="008E2419" w:rsidRPr="00605DB0" w:rsidRDefault="008E2419" w:rsidP="00101171">
      <w:pPr>
        <w:pStyle w:val="PlainText"/>
        <w:jc w:val="both"/>
        <w:rPr>
          <w:rFonts w:ascii="Arial" w:hAnsi="Arial" w:cs="Arial"/>
          <w:sz w:val="20"/>
          <w:szCs w:val="20"/>
        </w:rPr>
      </w:pPr>
    </w:p>
    <w:p w14:paraId="160C49D8" w14:textId="77777777" w:rsidR="008E2419" w:rsidRPr="00605DB0" w:rsidRDefault="008E2419" w:rsidP="00101171">
      <w:pPr>
        <w:pStyle w:val="PlainText"/>
        <w:jc w:val="both"/>
        <w:rPr>
          <w:rFonts w:ascii="Arial" w:hAnsi="Arial" w:cs="Arial"/>
          <w:sz w:val="20"/>
          <w:szCs w:val="20"/>
        </w:rPr>
      </w:pPr>
      <w:proofErr w:type="gramStart"/>
      <w:r w:rsidRPr="00605DB0">
        <w:rPr>
          <w:rFonts w:ascii="Arial" w:hAnsi="Arial" w:cs="Arial"/>
          <w:sz w:val="20"/>
          <w:szCs w:val="20"/>
        </w:rPr>
        <w:t>Particulars concerning</w:t>
      </w:r>
      <w:proofErr w:type="gramEnd"/>
      <w:r w:rsidRPr="00605DB0">
        <w:rPr>
          <w:rFonts w:ascii="Arial" w:hAnsi="Arial" w:cs="Arial"/>
          <w:sz w:val="20"/>
          <w:szCs w:val="20"/>
        </w:rPr>
        <w:t xml:space="preserve"> any existing authorization of the applicant must be available for scrutiny at the offices of the Agency.</w:t>
      </w:r>
    </w:p>
    <w:p w14:paraId="70799E6F" w14:textId="77777777" w:rsidR="008E2419" w:rsidRPr="00605DB0" w:rsidRDefault="008E2419" w:rsidP="00101171">
      <w:pPr>
        <w:pStyle w:val="PlainText"/>
        <w:jc w:val="both"/>
        <w:rPr>
          <w:rFonts w:ascii="Arial" w:hAnsi="Arial" w:cs="Arial"/>
          <w:sz w:val="20"/>
          <w:szCs w:val="20"/>
        </w:rPr>
      </w:pPr>
    </w:p>
    <w:p w14:paraId="04C006A8" w14:textId="77777777" w:rsidR="008E2419" w:rsidRPr="00605DB0" w:rsidRDefault="008E2419" w:rsidP="00101171">
      <w:pPr>
        <w:pStyle w:val="PlainText"/>
        <w:jc w:val="both"/>
        <w:rPr>
          <w:rFonts w:ascii="Arial" w:hAnsi="Arial" w:cs="Arial"/>
          <w:sz w:val="20"/>
          <w:szCs w:val="20"/>
        </w:rPr>
      </w:pPr>
      <w:r w:rsidRPr="00605DB0">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55CC1819" w14:textId="77777777" w:rsidR="008E2419" w:rsidRPr="00605DB0" w:rsidRDefault="008E2419" w:rsidP="00101171">
      <w:pPr>
        <w:pStyle w:val="PlainText"/>
        <w:jc w:val="both"/>
        <w:rPr>
          <w:rFonts w:ascii="Arial" w:hAnsi="Arial" w:cs="Arial"/>
          <w:sz w:val="20"/>
          <w:szCs w:val="20"/>
        </w:rPr>
      </w:pPr>
    </w:p>
    <w:p w14:paraId="11C55259" w14:textId="77777777" w:rsidR="008E2419" w:rsidRPr="00605DB0" w:rsidRDefault="008E2419" w:rsidP="00101171">
      <w:pPr>
        <w:pStyle w:val="PlainText"/>
        <w:jc w:val="both"/>
        <w:rPr>
          <w:rFonts w:ascii="Arial" w:hAnsi="Arial" w:cs="Arial"/>
          <w:sz w:val="20"/>
          <w:szCs w:val="20"/>
        </w:rPr>
      </w:pPr>
    </w:p>
    <w:p w14:paraId="59F4DCF3" w14:textId="77777777" w:rsidR="008E2419" w:rsidRPr="00605DB0" w:rsidRDefault="008E2419" w:rsidP="00101171">
      <w:pPr>
        <w:pStyle w:val="PlainText"/>
        <w:jc w:val="both"/>
        <w:rPr>
          <w:rFonts w:ascii="Arial" w:hAnsi="Arial" w:cs="Arial"/>
          <w:sz w:val="20"/>
          <w:szCs w:val="20"/>
        </w:rPr>
      </w:pPr>
    </w:p>
    <w:p w14:paraId="21CD2E18" w14:textId="77777777" w:rsidR="008E2419" w:rsidRPr="00605DB0" w:rsidRDefault="008E2419" w:rsidP="000B5071">
      <w:pPr>
        <w:pStyle w:val="PlainText"/>
        <w:jc w:val="center"/>
        <w:rPr>
          <w:rFonts w:ascii="Arial" w:hAnsi="Arial" w:cs="Arial"/>
          <w:sz w:val="20"/>
          <w:szCs w:val="20"/>
        </w:rPr>
      </w:pPr>
      <w:r w:rsidRPr="00605DB0">
        <w:rPr>
          <w:rFonts w:ascii="Arial" w:hAnsi="Arial" w:cs="Arial"/>
          <w:sz w:val="20"/>
          <w:szCs w:val="20"/>
        </w:rPr>
        <w:t>--------------------------------------------------</w:t>
      </w:r>
    </w:p>
    <w:p w14:paraId="576E2410" w14:textId="77777777" w:rsidR="008E2419" w:rsidRPr="00605DB0" w:rsidRDefault="008E2419" w:rsidP="000B5071">
      <w:pPr>
        <w:pStyle w:val="PlainText"/>
        <w:jc w:val="center"/>
        <w:rPr>
          <w:rFonts w:ascii="Arial" w:hAnsi="Arial" w:cs="Arial"/>
          <w:sz w:val="20"/>
          <w:szCs w:val="20"/>
        </w:rPr>
      </w:pPr>
    </w:p>
    <w:p w14:paraId="376A4F62" w14:textId="77777777" w:rsidR="008E2419" w:rsidRPr="00605DB0" w:rsidRDefault="008E2419" w:rsidP="000B5071">
      <w:pPr>
        <w:pStyle w:val="PlainText"/>
        <w:jc w:val="center"/>
        <w:rPr>
          <w:rFonts w:ascii="Arial" w:hAnsi="Arial" w:cs="Arial"/>
          <w:sz w:val="20"/>
          <w:szCs w:val="20"/>
        </w:rPr>
      </w:pPr>
    </w:p>
    <w:p w14:paraId="047426B7" w14:textId="77777777" w:rsidR="008E2419" w:rsidRPr="00605DB0" w:rsidRDefault="008E2419" w:rsidP="000B5071">
      <w:pPr>
        <w:pStyle w:val="PlainText"/>
        <w:jc w:val="center"/>
        <w:rPr>
          <w:rFonts w:ascii="Arial" w:hAnsi="Arial" w:cs="Arial"/>
          <w:sz w:val="20"/>
          <w:szCs w:val="20"/>
        </w:rPr>
      </w:pPr>
    </w:p>
    <w:p w14:paraId="76FDF239" w14:textId="77777777" w:rsidR="008E2419" w:rsidRPr="00605DB0" w:rsidRDefault="008E2419" w:rsidP="000B5071">
      <w:pPr>
        <w:pStyle w:val="PlainText"/>
        <w:jc w:val="center"/>
        <w:rPr>
          <w:rFonts w:ascii="Arial" w:hAnsi="Arial" w:cs="Arial"/>
          <w:b/>
          <w:bCs/>
          <w:sz w:val="20"/>
          <w:szCs w:val="20"/>
        </w:rPr>
      </w:pPr>
      <w:r w:rsidRPr="00605DB0">
        <w:rPr>
          <w:rFonts w:ascii="Arial" w:hAnsi="Arial" w:cs="Arial"/>
          <w:b/>
          <w:bCs/>
          <w:sz w:val="20"/>
          <w:szCs w:val="20"/>
        </w:rPr>
        <w:t>CENTURION</w:t>
      </w:r>
    </w:p>
    <w:p w14:paraId="07427A4F" w14:textId="77777777" w:rsidR="008E2419" w:rsidRPr="00605DB0" w:rsidRDefault="008E2419" w:rsidP="00101171">
      <w:pPr>
        <w:pStyle w:val="PlainText"/>
        <w:jc w:val="both"/>
        <w:rPr>
          <w:rFonts w:ascii="Arial" w:hAnsi="Arial" w:cs="Arial"/>
          <w:sz w:val="20"/>
          <w:szCs w:val="20"/>
        </w:rPr>
      </w:pPr>
    </w:p>
    <w:p w14:paraId="1C5AD715" w14:textId="77777777" w:rsidR="008E2419" w:rsidRPr="00605DB0" w:rsidRDefault="008E2419" w:rsidP="00101171">
      <w:pPr>
        <w:pStyle w:val="PlainText"/>
        <w:jc w:val="both"/>
        <w:rPr>
          <w:rFonts w:ascii="Arial" w:hAnsi="Arial" w:cs="Arial"/>
          <w:sz w:val="20"/>
          <w:szCs w:val="20"/>
        </w:rPr>
      </w:pPr>
    </w:p>
    <w:p w14:paraId="63FA04D0" w14:textId="77777777" w:rsidR="008E2419" w:rsidRPr="00605DB0" w:rsidRDefault="008E2419" w:rsidP="00101171">
      <w:pPr>
        <w:pStyle w:val="PlainText"/>
        <w:jc w:val="both"/>
        <w:rPr>
          <w:rFonts w:ascii="Arial" w:hAnsi="Arial" w:cs="Arial"/>
          <w:sz w:val="20"/>
          <w:szCs w:val="20"/>
        </w:rPr>
      </w:pPr>
    </w:p>
    <w:p w14:paraId="099784A5" w14:textId="77777777" w:rsidR="008E2419" w:rsidRPr="00605DB0" w:rsidRDefault="008E2419" w:rsidP="00101171">
      <w:pPr>
        <w:pStyle w:val="PlainText"/>
        <w:jc w:val="both"/>
        <w:rPr>
          <w:rFonts w:ascii="Arial" w:hAnsi="Arial" w:cs="Arial"/>
          <w:sz w:val="20"/>
          <w:szCs w:val="20"/>
        </w:rPr>
      </w:pPr>
    </w:p>
    <w:p w14:paraId="14C862B2" w14:textId="77777777" w:rsidR="008E2419" w:rsidRPr="00605DB0" w:rsidRDefault="008E2419" w:rsidP="00101171">
      <w:pPr>
        <w:pStyle w:val="PlainText"/>
        <w:jc w:val="both"/>
        <w:rPr>
          <w:rFonts w:ascii="Arial" w:hAnsi="Arial" w:cs="Arial"/>
          <w:sz w:val="20"/>
          <w:szCs w:val="20"/>
        </w:rPr>
      </w:pPr>
      <w:r w:rsidRPr="00605DB0">
        <w:rPr>
          <w:rFonts w:ascii="Arial" w:hAnsi="Arial" w:cs="Arial"/>
          <w:sz w:val="20"/>
          <w:szCs w:val="20"/>
        </w:rPr>
        <w:t>Address to which representations must be submitted:</w:t>
      </w:r>
    </w:p>
    <w:p w14:paraId="667EF558" w14:textId="77777777" w:rsidR="008E2419" w:rsidRPr="00605DB0" w:rsidRDefault="008E2419" w:rsidP="00101171">
      <w:pPr>
        <w:pStyle w:val="PlainText"/>
        <w:jc w:val="both"/>
        <w:rPr>
          <w:rFonts w:ascii="Arial" w:hAnsi="Arial" w:cs="Arial"/>
          <w:sz w:val="20"/>
          <w:szCs w:val="20"/>
        </w:rPr>
      </w:pPr>
    </w:p>
    <w:p w14:paraId="2F971107" w14:textId="77777777" w:rsidR="008E2419" w:rsidRPr="00605DB0" w:rsidRDefault="008E2419" w:rsidP="00101171">
      <w:pPr>
        <w:pStyle w:val="PlainText"/>
        <w:jc w:val="both"/>
        <w:rPr>
          <w:rFonts w:ascii="Arial" w:hAnsi="Arial" w:cs="Arial"/>
          <w:sz w:val="20"/>
          <w:szCs w:val="20"/>
        </w:rPr>
      </w:pPr>
      <w:r w:rsidRPr="00605DB0">
        <w:rPr>
          <w:rFonts w:ascii="Arial" w:hAnsi="Arial" w:cs="Arial"/>
          <w:sz w:val="20"/>
          <w:szCs w:val="20"/>
        </w:rPr>
        <w:t>The Chief Executive Officer, PO Box 560, Menlyn, 0063 and the respective applicant.</w:t>
      </w:r>
    </w:p>
    <w:p w14:paraId="51750E23" w14:textId="77777777" w:rsidR="008E2419" w:rsidRPr="00605DB0" w:rsidRDefault="008E2419" w:rsidP="00101171">
      <w:pPr>
        <w:pStyle w:val="PlainText"/>
        <w:jc w:val="both"/>
        <w:rPr>
          <w:rFonts w:ascii="Arial" w:hAnsi="Arial" w:cs="Arial"/>
          <w:sz w:val="20"/>
          <w:szCs w:val="20"/>
        </w:rPr>
      </w:pPr>
    </w:p>
    <w:p w14:paraId="12AC3154" w14:textId="77777777" w:rsidR="008E2419" w:rsidRPr="00605DB0" w:rsidRDefault="008E2419" w:rsidP="00101171">
      <w:pPr>
        <w:pStyle w:val="PlainText"/>
        <w:jc w:val="both"/>
        <w:rPr>
          <w:rFonts w:ascii="Arial" w:hAnsi="Arial" w:cs="Arial"/>
          <w:sz w:val="20"/>
          <w:szCs w:val="20"/>
        </w:rPr>
      </w:pPr>
      <w:r w:rsidRPr="00605DB0">
        <w:rPr>
          <w:rFonts w:ascii="Arial" w:hAnsi="Arial" w:cs="Arial"/>
          <w:sz w:val="20"/>
          <w:szCs w:val="20"/>
        </w:rPr>
        <w:t>Full particulars in respect of each applicant are open to inspection at the Regulatory Committee, Eco Point Office Park, Block A, Eco Park, 350 Witch-Hazel Street, Centurion, Pretoria.</w:t>
      </w:r>
    </w:p>
    <w:p w14:paraId="72ED2A78" w14:textId="77777777" w:rsidR="008E2419" w:rsidRPr="00605DB0" w:rsidRDefault="008E2419" w:rsidP="00101171">
      <w:pPr>
        <w:pStyle w:val="PlainText"/>
        <w:jc w:val="both"/>
        <w:rPr>
          <w:rFonts w:ascii="Arial" w:hAnsi="Arial" w:cs="Arial"/>
          <w:sz w:val="20"/>
          <w:szCs w:val="20"/>
        </w:rPr>
      </w:pPr>
    </w:p>
    <w:p w14:paraId="2ED95986" w14:textId="77777777" w:rsidR="005D7FFC" w:rsidRPr="00605DB0" w:rsidRDefault="005D7FFC" w:rsidP="005D7FFC">
      <w:pPr>
        <w:jc w:val="both"/>
        <w:rPr>
          <w:rFonts w:ascii="Arial" w:hAnsi="Arial" w:cs="Arial"/>
          <w:b/>
          <w:sz w:val="20"/>
          <w:szCs w:val="20"/>
        </w:rPr>
      </w:pPr>
      <w:r w:rsidRPr="00605DB0">
        <w:rPr>
          <w:rFonts w:ascii="Arial" w:hAnsi="Arial" w:cs="Arial"/>
          <w:b/>
          <w:sz w:val="20"/>
          <w:szCs w:val="20"/>
        </w:rPr>
        <w:tab/>
      </w:r>
      <w:r w:rsidRPr="00605DB0">
        <w:rPr>
          <w:rFonts w:ascii="Arial" w:hAnsi="Arial" w:cs="Arial"/>
          <w:b/>
          <w:sz w:val="20"/>
          <w:szCs w:val="20"/>
        </w:rPr>
        <w:tab/>
      </w:r>
    </w:p>
    <w:p w14:paraId="7FAA5847" w14:textId="77777777" w:rsidR="005D7FFC" w:rsidRPr="00605DB0" w:rsidRDefault="005D7FFC" w:rsidP="005D7FFC">
      <w:pPr>
        <w:jc w:val="both"/>
        <w:rPr>
          <w:rFonts w:ascii="Arial" w:hAnsi="Arial" w:cs="Arial"/>
          <w:b/>
          <w:sz w:val="20"/>
          <w:szCs w:val="20"/>
        </w:rPr>
      </w:pPr>
    </w:p>
    <w:p w14:paraId="1D0E533F" w14:textId="77777777" w:rsidR="005D7FFC" w:rsidRPr="00605DB0" w:rsidRDefault="005D7FFC" w:rsidP="005D7FFC">
      <w:pPr>
        <w:jc w:val="both"/>
        <w:rPr>
          <w:rFonts w:ascii="Arial" w:hAnsi="Arial" w:cs="Arial"/>
          <w:b/>
          <w:sz w:val="20"/>
          <w:szCs w:val="20"/>
        </w:rPr>
      </w:pPr>
    </w:p>
    <w:p w14:paraId="1039EFF7" w14:textId="77777777" w:rsidR="005D7FFC" w:rsidRPr="00605DB0" w:rsidRDefault="005D7FFC" w:rsidP="005D7FFC">
      <w:pPr>
        <w:jc w:val="both"/>
        <w:rPr>
          <w:rFonts w:ascii="Arial" w:hAnsi="Arial" w:cs="Arial"/>
          <w:b/>
          <w:sz w:val="20"/>
          <w:szCs w:val="20"/>
        </w:rPr>
      </w:pPr>
    </w:p>
    <w:p w14:paraId="2F8BD875" w14:textId="77777777" w:rsidR="005D7FFC" w:rsidRPr="00605DB0" w:rsidRDefault="005D7FFC" w:rsidP="005D7FFC">
      <w:pPr>
        <w:jc w:val="both"/>
        <w:rPr>
          <w:rFonts w:ascii="Arial" w:hAnsi="Arial" w:cs="Arial"/>
          <w:b/>
          <w:sz w:val="20"/>
          <w:szCs w:val="20"/>
        </w:rPr>
      </w:pPr>
    </w:p>
    <w:p w14:paraId="2E680805" w14:textId="77777777" w:rsidR="005D7FFC" w:rsidRPr="00605DB0" w:rsidRDefault="005D7FFC" w:rsidP="005D7FFC">
      <w:pPr>
        <w:jc w:val="both"/>
        <w:rPr>
          <w:rFonts w:ascii="Arial" w:hAnsi="Arial" w:cs="Arial"/>
          <w:b/>
          <w:sz w:val="20"/>
          <w:szCs w:val="20"/>
        </w:rPr>
      </w:pPr>
    </w:p>
    <w:p w14:paraId="68086E3F" w14:textId="010F856C" w:rsidR="005D7FFC" w:rsidRPr="00605DB0" w:rsidRDefault="005D7FFC" w:rsidP="005D7FFC">
      <w:pPr>
        <w:pStyle w:val="Heading4"/>
        <w:shd w:val="clear" w:color="auto" w:fill="FFFFFF"/>
        <w:spacing w:before="0" w:after="0"/>
        <w:jc w:val="both"/>
        <w:textAlignment w:val="baseline"/>
        <w:rPr>
          <w:rFonts w:ascii="Arial" w:hAnsi="Arial" w:cs="Arial"/>
          <w:b w:val="0"/>
          <w:bCs w:val="0"/>
          <w:sz w:val="20"/>
          <w:szCs w:val="20"/>
        </w:rPr>
      </w:pPr>
      <w:r w:rsidRPr="00605DB0">
        <w:rPr>
          <w:rFonts w:ascii="Arial" w:hAnsi="Arial" w:cs="Arial"/>
          <w:sz w:val="20"/>
          <w:szCs w:val="20"/>
        </w:rPr>
        <w:lastRenderedPageBreak/>
        <w:t>O.P. 645583</w:t>
      </w:r>
      <w:r w:rsidRPr="00605DB0">
        <w:rPr>
          <w:rFonts w:ascii="Arial" w:hAnsi="Arial" w:cs="Arial"/>
          <w:b w:val="0"/>
          <w:bCs w:val="0"/>
          <w:sz w:val="20"/>
          <w:szCs w:val="20"/>
        </w:rPr>
        <w:t xml:space="preserve"> (2) MUDENGU P, ID. AE300846 (3) Regions: Republic of South Africa/Zimbabwe (4) C/O SIZWE INTERNATIONAL TRANSPORT SERVICES, 70 Pienaar Street, Brits,0250 (5) </w:t>
      </w:r>
      <w:r w:rsidRPr="00605DB0">
        <w:rPr>
          <w:rFonts w:ascii="Arial" w:hAnsi="Arial" w:cs="Arial"/>
          <w:sz w:val="20"/>
          <w:szCs w:val="20"/>
        </w:rPr>
        <w:t>New Permit</w:t>
      </w:r>
      <w:r w:rsidRPr="00605DB0">
        <w:rPr>
          <w:rFonts w:ascii="Arial" w:hAnsi="Arial" w:cs="Arial"/>
          <w:b w:val="0"/>
          <w:bCs w:val="0"/>
          <w:sz w:val="20"/>
          <w:szCs w:val="20"/>
        </w:rPr>
        <w:t xml:space="preserve"> (6) 1 x 23 M2 Midibus (24-34 Passengers)</w:t>
      </w:r>
      <w:r w:rsidR="009101FC" w:rsidRPr="00605DB0">
        <w:rPr>
          <w:rFonts w:ascii="Arial" w:hAnsi="Arial" w:cs="Arial"/>
          <w:b w:val="0"/>
          <w:bCs w:val="0"/>
          <w:sz w:val="20"/>
          <w:szCs w:val="20"/>
        </w:rPr>
        <w:t xml:space="preserve">. (7) </w:t>
      </w:r>
      <w:r w:rsidR="009101FC" w:rsidRPr="00605DB0">
        <w:rPr>
          <w:rFonts w:ascii="Arial" w:hAnsi="Arial" w:cs="Arial"/>
          <w:b w:val="0"/>
          <w:bCs w:val="0"/>
          <w:sz w:val="20"/>
          <w:szCs w:val="20"/>
        </w:rPr>
        <w:t>Taxi Passengers and their personal effects from Brits Taxi Rank</w:t>
      </w:r>
      <w:r w:rsidR="009101FC" w:rsidRPr="00605DB0">
        <w:rPr>
          <w:rFonts w:ascii="Arial" w:hAnsi="Arial" w:cs="Arial"/>
          <w:b w:val="0"/>
          <w:bCs w:val="0"/>
          <w:sz w:val="20"/>
          <w:szCs w:val="20"/>
        </w:rPr>
        <w:t xml:space="preserve"> </w:t>
      </w:r>
      <w:r w:rsidR="009101FC" w:rsidRPr="00605DB0">
        <w:rPr>
          <w:rFonts w:ascii="Arial" w:hAnsi="Arial" w:cs="Arial"/>
          <w:b w:val="0"/>
          <w:bCs w:val="0"/>
          <w:sz w:val="20"/>
          <w:szCs w:val="20"/>
        </w:rPr>
        <w:t>onto Hendrik Verwoerd Street and left again into Bakwena Platinum Highway</w:t>
      </w:r>
      <w:r w:rsidR="009101FC" w:rsidRPr="00605DB0">
        <w:rPr>
          <w:rFonts w:ascii="Arial" w:hAnsi="Arial" w:cs="Arial"/>
          <w:b w:val="0"/>
          <w:bCs w:val="0"/>
          <w:sz w:val="20"/>
          <w:szCs w:val="20"/>
        </w:rPr>
        <w:t xml:space="preserve"> </w:t>
      </w:r>
      <w:r w:rsidR="009101FC" w:rsidRPr="00605DB0">
        <w:rPr>
          <w:rFonts w:ascii="Arial" w:hAnsi="Arial" w:cs="Arial"/>
          <w:b w:val="0"/>
          <w:bCs w:val="0"/>
          <w:sz w:val="20"/>
          <w:szCs w:val="20"/>
        </w:rPr>
        <w:t>left onto the N1 pass Hammanskraal Bela-Bela Mookgophong Mokopane</w:t>
      </w:r>
      <w:r w:rsidR="009101FC" w:rsidRPr="00605DB0">
        <w:rPr>
          <w:rFonts w:ascii="Arial" w:hAnsi="Arial" w:cs="Arial"/>
          <w:b w:val="0"/>
          <w:bCs w:val="0"/>
          <w:sz w:val="20"/>
          <w:szCs w:val="20"/>
        </w:rPr>
        <w:t xml:space="preserve"> </w:t>
      </w:r>
      <w:r w:rsidR="009101FC" w:rsidRPr="00605DB0">
        <w:rPr>
          <w:rFonts w:ascii="Arial" w:hAnsi="Arial" w:cs="Arial"/>
          <w:b w:val="0"/>
          <w:bCs w:val="0"/>
          <w:sz w:val="20"/>
          <w:szCs w:val="20"/>
        </w:rPr>
        <w:t>Polokwane Makhado and Musina ….to the RSA/Zimbabwe Border at Beit Bridge Border</w:t>
      </w:r>
      <w:r w:rsidR="009101FC" w:rsidRPr="00605DB0">
        <w:rPr>
          <w:rFonts w:ascii="Arial" w:hAnsi="Arial" w:cs="Arial"/>
          <w:b w:val="0"/>
          <w:bCs w:val="0"/>
          <w:sz w:val="20"/>
          <w:szCs w:val="20"/>
        </w:rPr>
        <w:t xml:space="preserve"> </w:t>
      </w:r>
      <w:r w:rsidR="009101FC" w:rsidRPr="00605DB0">
        <w:rPr>
          <w:rFonts w:ascii="Arial" w:hAnsi="Arial" w:cs="Arial"/>
          <w:b w:val="0"/>
          <w:bCs w:val="0"/>
          <w:sz w:val="20"/>
          <w:szCs w:val="20"/>
        </w:rPr>
        <w:t>Post onto the A4 proceed and pass Bubi Mwenezi Ngundu Masvingo Chivu and</w:t>
      </w:r>
      <w:r w:rsidR="009101FC" w:rsidRPr="00605DB0">
        <w:rPr>
          <w:rFonts w:ascii="Arial" w:hAnsi="Arial" w:cs="Arial"/>
          <w:b w:val="0"/>
          <w:bCs w:val="0"/>
          <w:sz w:val="20"/>
          <w:szCs w:val="20"/>
        </w:rPr>
        <w:t xml:space="preserve"> </w:t>
      </w:r>
      <w:r w:rsidR="009101FC" w:rsidRPr="00605DB0">
        <w:rPr>
          <w:rFonts w:ascii="Arial" w:hAnsi="Arial" w:cs="Arial"/>
          <w:b w:val="0"/>
          <w:bCs w:val="0"/>
          <w:sz w:val="20"/>
          <w:szCs w:val="20"/>
        </w:rPr>
        <w:t>Beatrice to Harare at Monomotapa Taxi Rank.</w:t>
      </w:r>
      <w:r w:rsidR="009101FC" w:rsidRPr="00605DB0">
        <w:rPr>
          <w:rFonts w:ascii="Arial" w:hAnsi="Arial" w:cs="Arial"/>
          <w:b w:val="0"/>
          <w:bCs w:val="0"/>
          <w:sz w:val="20"/>
          <w:szCs w:val="20"/>
        </w:rPr>
        <w:t xml:space="preserve"> </w:t>
      </w:r>
      <w:r w:rsidR="009101FC" w:rsidRPr="00605DB0">
        <w:rPr>
          <w:rFonts w:ascii="Arial" w:hAnsi="Arial" w:cs="Arial"/>
          <w:b w:val="0"/>
          <w:bCs w:val="0"/>
          <w:sz w:val="20"/>
          <w:szCs w:val="20"/>
        </w:rPr>
        <w:t>Return via the same route in reverse.</w:t>
      </w:r>
      <w:r w:rsidR="009101FC" w:rsidRPr="00605DB0">
        <w:rPr>
          <w:rFonts w:ascii="Arial" w:hAnsi="Arial" w:cs="Arial"/>
          <w:b w:val="0"/>
          <w:bCs w:val="0"/>
          <w:sz w:val="20"/>
          <w:szCs w:val="20"/>
        </w:rPr>
        <w:t xml:space="preserve"> </w:t>
      </w:r>
      <w:r w:rsidR="009101FC" w:rsidRPr="00605DB0">
        <w:rPr>
          <w:rFonts w:ascii="Arial" w:hAnsi="Arial" w:cs="Arial"/>
          <w:b w:val="0"/>
          <w:bCs w:val="0"/>
          <w:sz w:val="20"/>
          <w:szCs w:val="20"/>
        </w:rPr>
        <w:t>Subject to the condition that on the forward journey passengers will only</w:t>
      </w:r>
      <w:r w:rsidR="009101FC" w:rsidRPr="00605DB0">
        <w:rPr>
          <w:rFonts w:ascii="Arial" w:hAnsi="Arial" w:cs="Arial"/>
          <w:b w:val="0"/>
          <w:bCs w:val="0"/>
          <w:sz w:val="20"/>
          <w:szCs w:val="20"/>
        </w:rPr>
        <w:t xml:space="preserve"> </w:t>
      </w:r>
      <w:r w:rsidR="009101FC" w:rsidRPr="00605DB0">
        <w:rPr>
          <w:rFonts w:ascii="Arial" w:hAnsi="Arial" w:cs="Arial"/>
          <w:b w:val="0"/>
          <w:bCs w:val="0"/>
          <w:sz w:val="20"/>
          <w:szCs w:val="20"/>
        </w:rPr>
        <w:t>be picked up from Brits Taxi Rank and set down at Monomotapa Taxi Rank</w:t>
      </w:r>
      <w:r w:rsidR="009101FC" w:rsidRPr="00605DB0">
        <w:rPr>
          <w:rFonts w:ascii="Arial" w:hAnsi="Arial" w:cs="Arial"/>
          <w:b w:val="0"/>
          <w:bCs w:val="0"/>
          <w:sz w:val="20"/>
          <w:szCs w:val="20"/>
        </w:rPr>
        <w:t xml:space="preserve"> </w:t>
      </w:r>
      <w:r w:rsidR="009101FC" w:rsidRPr="00605DB0">
        <w:rPr>
          <w:rFonts w:ascii="Arial" w:hAnsi="Arial" w:cs="Arial"/>
          <w:b w:val="0"/>
          <w:bCs w:val="0"/>
          <w:sz w:val="20"/>
          <w:szCs w:val="20"/>
        </w:rPr>
        <w:t>and that on the return journey passengers will only be picked up from</w:t>
      </w:r>
      <w:r w:rsidR="009101FC" w:rsidRPr="00605DB0">
        <w:rPr>
          <w:rFonts w:ascii="Arial" w:hAnsi="Arial" w:cs="Arial"/>
          <w:b w:val="0"/>
          <w:bCs w:val="0"/>
          <w:sz w:val="20"/>
          <w:szCs w:val="20"/>
        </w:rPr>
        <w:t xml:space="preserve"> </w:t>
      </w:r>
      <w:r w:rsidR="009101FC" w:rsidRPr="00605DB0">
        <w:rPr>
          <w:rFonts w:ascii="Arial" w:hAnsi="Arial" w:cs="Arial"/>
          <w:b w:val="0"/>
          <w:bCs w:val="0"/>
          <w:sz w:val="20"/>
          <w:szCs w:val="20"/>
        </w:rPr>
        <w:t>Monomotapa Taxi Rank and set down at Brits Taxi Rank.</w:t>
      </w:r>
      <w:r w:rsidR="009101FC" w:rsidRPr="00605DB0">
        <w:rPr>
          <w:rFonts w:ascii="Arial" w:hAnsi="Arial" w:cs="Arial"/>
          <w:b w:val="0"/>
          <w:bCs w:val="0"/>
          <w:sz w:val="20"/>
          <w:szCs w:val="20"/>
        </w:rPr>
        <w:t xml:space="preserve"> </w:t>
      </w:r>
      <w:r w:rsidR="009101FC" w:rsidRPr="00605DB0">
        <w:rPr>
          <w:rFonts w:ascii="Arial" w:hAnsi="Arial" w:cs="Arial"/>
          <w:b w:val="0"/>
          <w:bCs w:val="0"/>
          <w:sz w:val="20"/>
          <w:szCs w:val="20"/>
        </w:rPr>
        <w:t>No intermediate passengers may be picked up on the route.</w:t>
      </w:r>
    </w:p>
    <w:p w14:paraId="3745EA87" w14:textId="278A5830" w:rsidR="005D7FFC" w:rsidRPr="00605DB0" w:rsidRDefault="005D7FFC" w:rsidP="009101FC">
      <w:pPr>
        <w:pStyle w:val="Heading4"/>
        <w:shd w:val="clear" w:color="auto" w:fill="FFFFFF"/>
        <w:spacing w:after="0"/>
        <w:jc w:val="both"/>
        <w:textAlignment w:val="baseline"/>
        <w:rPr>
          <w:rFonts w:ascii="Arial" w:hAnsi="Arial" w:cs="Arial"/>
          <w:sz w:val="20"/>
          <w:szCs w:val="20"/>
        </w:rPr>
      </w:pPr>
      <w:r w:rsidRPr="00605DB0">
        <w:rPr>
          <w:rFonts w:ascii="Arial" w:hAnsi="Arial" w:cs="Arial"/>
          <w:sz w:val="20"/>
          <w:szCs w:val="20"/>
        </w:rPr>
        <w:t>O.P. 645997</w:t>
      </w:r>
      <w:r w:rsidRPr="00605DB0">
        <w:rPr>
          <w:rFonts w:ascii="Arial" w:hAnsi="Arial" w:cs="Arial"/>
          <w:b w:val="0"/>
          <w:bCs w:val="0"/>
          <w:sz w:val="20"/>
          <w:szCs w:val="20"/>
        </w:rPr>
        <w:t xml:space="preserve"> (2) KHUMALO LMN, ID. AE275259 (3) </w:t>
      </w:r>
      <w:r w:rsidR="00455B75" w:rsidRPr="00605DB0">
        <w:rPr>
          <w:rFonts w:ascii="Arial" w:hAnsi="Arial" w:cs="Arial"/>
          <w:b w:val="0"/>
          <w:bCs w:val="0"/>
          <w:sz w:val="20"/>
          <w:szCs w:val="20"/>
        </w:rPr>
        <w:t>Regions: Republic of South Africa/Zimbabwe (4) C/O MOGALE CITY CROSS BORDER TRANSPORT SERVICE, 13 Fischer Street, Krugersdorp West, 1739 (5) New Permit (6) 1 x 16 M2 MINIBUS (7-16 Passengers)</w:t>
      </w:r>
      <w:r w:rsidR="009101FC" w:rsidRPr="00605DB0">
        <w:rPr>
          <w:rFonts w:ascii="Arial" w:hAnsi="Arial" w:cs="Arial"/>
          <w:b w:val="0"/>
          <w:bCs w:val="0"/>
          <w:sz w:val="20"/>
          <w:szCs w:val="20"/>
        </w:rPr>
        <w:t xml:space="preserve">. (7) </w:t>
      </w:r>
      <w:r w:rsidR="009101FC" w:rsidRPr="00605DB0">
        <w:rPr>
          <w:rFonts w:ascii="Arial" w:hAnsi="Arial" w:cs="Arial"/>
          <w:b w:val="0"/>
          <w:bCs w:val="0"/>
          <w:sz w:val="20"/>
          <w:szCs w:val="20"/>
        </w:rPr>
        <w:t>Taxi Passengers and their personal effects from Mogale City Krugersdorp Station Taxi Rank into Market Street, into Luipaard Street, onto the R28, onto the N14, pass Muldersdrift, onto the N1, pass Pretoria, Naboomspruit, Potgietersrus, Pietersburg, Louis Trichardt and Musina to the RSA/Zimbabwe Border at Beit Bridge Border Post, onto the A4, proceed and pass Bubi, Mwenezi, Ngundu, Masvingo, Chivu and Beatrice to Harare. Return via the same route in reverse. </w:t>
      </w:r>
      <w:r w:rsidR="009101FC" w:rsidRPr="009101FC">
        <w:rPr>
          <w:rFonts w:ascii="Arial" w:hAnsi="Arial" w:cs="Arial"/>
          <w:b w:val="0"/>
          <w:bCs w:val="0"/>
          <w:sz w:val="20"/>
          <w:szCs w:val="20"/>
        </w:rPr>
        <w:t>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p>
    <w:p w14:paraId="1EE9331D" w14:textId="7A4E40DA" w:rsidR="00455B75" w:rsidRPr="00605DB0" w:rsidRDefault="00455B75" w:rsidP="00605DB0">
      <w:pPr>
        <w:pStyle w:val="Heading4"/>
        <w:shd w:val="clear" w:color="auto" w:fill="FFFFFF"/>
        <w:spacing w:after="0"/>
        <w:jc w:val="both"/>
        <w:textAlignment w:val="baseline"/>
        <w:rPr>
          <w:rFonts w:ascii="Arial" w:hAnsi="Arial" w:cs="Arial"/>
          <w:sz w:val="20"/>
          <w:szCs w:val="20"/>
        </w:rPr>
      </w:pPr>
      <w:r w:rsidRPr="00605DB0">
        <w:rPr>
          <w:rFonts w:ascii="Arial" w:hAnsi="Arial" w:cs="Arial"/>
          <w:sz w:val="20"/>
          <w:szCs w:val="20"/>
        </w:rPr>
        <w:t>O.P. 646162</w:t>
      </w:r>
      <w:r w:rsidRPr="00605DB0">
        <w:rPr>
          <w:rFonts w:ascii="Arial" w:hAnsi="Arial" w:cs="Arial"/>
          <w:b w:val="0"/>
          <w:bCs w:val="0"/>
          <w:sz w:val="20"/>
          <w:szCs w:val="20"/>
        </w:rPr>
        <w:t xml:space="preserve"> (2) </w:t>
      </w:r>
      <w:r w:rsidR="007274EC" w:rsidRPr="00605DB0">
        <w:rPr>
          <w:rFonts w:ascii="Arial" w:hAnsi="Arial" w:cs="Arial"/>
          <w:b w:val="0"/>
          <w:bCs w:val="0"/>
          <w:sz w:val="20"/>
          <w:szCs w:val="20"/>
        </w:rPr>
        <w:t>KOZA WL, ID. 8612215364088 (3) Regions: Republic of South Africa/Mozambique (4) C/O DURBAN LONG DISTANCE TAXI ASSOCIATION, Suite 32 Umgen</w:t>
      </w:r>
      <w:r w:rsidR="00D10913" w:rsidRPr="00605DB0">
        <w:rPr>
          <w:rFonts w:ascii="Arial" w:hAnsi="Arial" w:cs="Arial"/>
          <w:b w:val="0"/>
          <w:bCs w:val="0"/>
          <w:sz w:val="20"/>
          <w:szCs w:val="20"/>
        </w:rPr>
        <w:t>i</w:t>
      </w:r>
      <w:r w:rsidR="007274EC" w:rsidRPr="00605DB0">
        <w:rPr>
          <w:rFonts w:ascii="Arial" w:hAnsi="Arial" w:cs="Arial"/>
          <w:b w:val="0"/>
          <w:bCs w:val="0"/>
          <w:sz w:val="20"/>
          <w:szCs w:val="20"/>
        </w:rPr>
        <w:t xml:space="preserve"> Centre, 273 Umgeni Road, Durban, 4001 (5) New Permit (6) 4 X 16 M2 MINIBUS (7-16 Passengers)</w:t>
      </w:r>
      <w:r w:rsidR="009101FC" w:rsidRPr="00605DB0">
        <w:rPr>
          <w:rFonts w:ascii="Arial" w:hAnsi="Arial" w:cs="Arial"/>
          <w:sz w:val="20"/>
          <w:szCs w:val="20"/>
        </w:rPr>
        <w:t xml:space="preserve">. (7) </w:t>
      </w:r>
      <w:r w:rsidR="00605DB0" w:rsidRPr="00605DB0">
        <w:rPr>
          <w:rFonts w:ascii="Arial" w:hAnsi="Arial" w:cs="Arial"/>
          <w:b w:val="0"/>
          <w:bCs w:val="0"/>
          <w:sz w:val="20"/>
          <w:szCs w:val="20"/>
        </w:rPr>
        <w:t xml:space="preserve">Taxi passengers and their personal effects form Durban Station Taxi Rank pass Empangeni </w:t>
      </w:r>
      <w:proofErr w:type="spellStart"/>
      <w:r w:rsidR="00605DB0" w:rsidRPr="00605DB0">
        <w:rPr>
          <w:rFonts w:ascii="Arial" w:hAnsi="Arial" w:cs="Arial"/>
          <w:b w:val="0"/>
          <w:bCs w:val="0"/>
          <w:sz w:val="20"/>
          <w:szCs w:val="20"/>
        </w:rPr>
        <w:t>Matuba</w:t>
      </w:r>
      <w:proofErr w:type="spellEnd"/>
      <w:r w:rsidR="00605DB0" w:rsidRPr="00605DB0">
        <w:rPr>
          <w:rFonts w:ascii="Arial" w:hAnsi="Arial" w:cs="Arial"/>
          <w:b w:val="0"/>
          <w:bCs w:val="0"/>
          <w:sz w:val="20"/>
          <w:szCs w:val="20"/>
        </w:rPr>
        <w:t xml:space="preserve"> and Mkuze through the RSA/Swaziland border at Golela/Lavumisa border post to Manzini Taxi Rank in Swaziland. Return via the same route in reverse.</w:t>
      </w:r>
      <w:r w:rsidR="00605DB0">
        <w:rPr>
          <w:rFonts w:ascii="Arial" w:hAnsi="Arial" w:cs="Arial"/>
          <w:b w:val="0"/>
          <w:bCs w:val="0"/>
          <w:sz w:val="20"/>
          <w:szCs w:val="20"/>
        </w:rPr>
        <w:t xml:space="preserve"> </w:t>
      </w:r>
      <w:proofErr w:type="gramStart"/>
      <w:r w:rsidR="00605DB0" w:rsidRPr="00605DB0">
        <w:rPr>
          <w:rFonts w:ascii="Arial" w:hAnsi="Arial" w:cs="Arial"/>
          <w:b w:val="0"/>
          <w:bCs w:val="0"/>
          <w:sz w:val="20"/>
          <w:szCs w:val="20"/>
        </w:rPr>
        <w:t>Subject</w:t>
      </w:r>
      <w:proofErr w:type="gramEnd"/>
      <w:r w:rsidR="00605DB0" w:rsidRPr="00605DB0">
        <w:rPr>
          <w:rFonts w:ascii="Arial" w:hAnsi="Arial" w:cs="Arial"/>
          <w:b w:val="0"/>
          <w:bCs w:val="0"/>
          <w:sz w:val="20"/>
          <w:szCs w:val="20"/>
        </w:rPr>
        <w:t xml:space="preserve"> to the condition that on the forward journey passengers will be picked up from Durban Station Taxi Rank and set down at Manzini Taxi Rank in Swaziland and that on the return journey passengers will be picked up from Manzini Taxi Rank in Swaziland and set down at Durban Station Taxi Rank. No intermediate passengers may be conveyed on the route.</w:t>
      </w:r>
    </w:p>
    <w:p w14:paraId="1B0AEB04" w14:textId="496488D0" w:rsidR="007274EC" w:rsidRPr="00605DB0" w:rsidRDefault="007274EC" w:rsidP="007274EC">
      <w:pPr>
        <w:jc w:val="both"/>
        <w:rPr>
          <w:rStyle w:val="normaltextrun"/>
          <w:rFonts w:ascii="Arial" w:hAnsi="Arial" w:cs="Arial"/>
          <w:color w:val="000000"/>
          <w:sz w:val="20"/>
          <w:szCs w:val="20"/>
          <w:shd w:val="clear" w:color="auto" w:fill="FFFFFF"/>
        </w:rPr>
      </w:pPr>
      <w:r w:rsidRPr="00605DB0">
        <w:rPr>
          <w:rFonts w:ascii="Arial" w:hAnsi="Arial" w:cs="Arial"/>
          <w:b/>
          <w:bCs/>
          <w:sz w:val="20"/>
          <w:szCs w:val="20"/>
        </w:rPr>
        <w:t>O.P.</w:t>
      </w:r>
      <w:r w:rsidRPr="00605DB0">
        <w:rPr>
          <w:rFonts w:ascii="Arial" w:hAnsi="Arial" w:cs="Arial"/>
          <w:sz w:val="20"/>
          <w:szCs w:val="20"/>
        </w:rPr>
        <w:t xml:space="preserve"> </w:t>
      </w:r>
      <w:r w:rsidRPr="00605DB0">
        <w:rPr>
          <w:rFonts w:ascii="Arial" w:hAnsi="Arial" w:cs="Arial"/>
          <w:b/>
          <w:bCs/>
          <w:sz w:val="20"/>
          <w:szCs w:val="20"/>
        </w:rPr>
        <w:t>646241</w:t>
      </w:r>
      <w:r w:rsidRPr="00605DB0">
        <w:rPr>
          <w:rFonts w:ascii="Arial" w:hAnsi="Arial" w:cs="Arial"/>
          <w:sz w:val="20"/>
          <w:szCs w:val="20"/>
        </w:rPr>
        <w:t xml:space="preserve"> (2) PAARL ROCK TOURS ASSETS CC. ID. 200210548723 (3) Regions: Tourism (4) C/O P.O. BOX 573</w:t>
      </w:r>
      <w:r w:rsidR="00404C99" w:rsidRPr="00605DB0">
        <w:rPr>
          <w:rFonts w:ascii="Arial" w:hAnsi="Arial" w:cs="Arial"/>
          <w:sz w:val="20"/>
          <w:szCs w:val="20"/>
        </w:rPr>
        <w:t>,</w:t>
      </w:r>
      <w:r w:rsidRPr="00605DB0">
        <w:rPr>
          <w:rFonts w:ascii="Arial" w:hAnsi="Arial" w:cs="Arial"/>
          <w:sz w:val="20"/>
          <w:szCs w:val="20"/>
        </w:rPr>
        <w:t xml:space="preserve"> Wellington, Western Cape (5) </w:t>
      </w:r>
      <w:r w:rsidRPr="00605DB0">
        <w:rPr>
          <w:rFonts w:ascii="Arial" w:hAnsi="Arial" w:cs="Arial"/>
          <w:b/>
          <w:bCs/>
          <w:sz w:val="20"/>
          <w:szCs w:val="20"/>
        </w:rPr>
        <w:t>New Permit</w:t>
      </w:r>
      <w:r w:rsidRPr="00605DB0">
        <w:rPr>
          <w:rFonts w:ascii="Arial" w:hAnsi="Arial" w:cs="Arial"/>
          <w:sz w:val="20"/>
          <w:szCs w:val="20"/>
        </w:rPr>
        <w:t xml:space="preserve"> (6) </w:t>
      </w:r>
      <w:r w:rsidRPr="00605DB0">
        <w:rPr>
          <w:rStyle w:val="normaltextrun"/>
          <w:rFonts w:ascii="Arial" w:hAnsi="Arial" w:cs="Arial"/>
          <w:color w:val="000000"/>
          <w:sz w:val="20"/>
          <w:szCs w:val="20"/>
          <w:shd w:val="clear" w:color="auto" w:fill="FFFFFF"/>
        </w:rPr>
        <w:t>1 x 23 M3 midibus (24-34 Passengers)</w:t>
      </w:r>
      <w:r w:rsidR="009101FC" w:rsidRPr="00605DB0">
        <w:rPr>
          <w:rStyle w:val="normaltextrun"/>
          <w:rFonts w:ascii="Arial" w:hAnsi="Arial" w:cs="Arial"/>
          <w:color w:val="000000"/>
          <w:sz w:val="20"/>
          <w:szCs w:val="20"/>
          <w:shd w:val="clear" w:color="auto" w:fill="FFFFFF"/>
        </w:rPr>
        <w:t>. (7)</w:t>
      </w:r>
      <w:r w:rsidR="00605DB0" w:rsidRPr="00605DB0">
        <w:rPr>
          <w:rStyle w:val="normaltextrun"/>
          <w:rFonts w:ascii="Arial" w:hAnsi="Arial" w:cs="Arial"/>
          <w:color w:val="000000"/>
          <w:sz w:val="20"/>
          <w:szCs w:val="20"/>
          <w:shd w:val="clear" w:color="auto" w:fill="FFFFFF"/>
        </w:rPr>
        <w:t xml:space="preserve"> </w:t>
      </w:r>
      <w:r w:rsidR="00605DB0" w:rsidRPr="00605DB0">
        <w:rPr>
          <w:rFonts w:ascii="Arial" w:hAnsi="Arial" w:cs="Arial"/>
          <w:b/>
          <w:bCs/>
          <w:sz w:val="20"/>
          <w:szCs w:val="20"/>
        </w:rPr>
        <w:t>SOUTH AFRICA-SWAZILAND:</w:t>
      </w:r>
      <w:r w:rsidR="00605DB0" w:rsidRPr="00605DB0">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Reef/Matsamo Josefsdal/Bulembu Oshoek/Ngwenya Waverley/Lunatsi Nerston/Sandlane Houtkop Bothashoop/Gege Onverwacht/Salitje Mahamba Emahlathini/Sicunusa Golela/Lavumisa. </w:t>
      </w:r>
      <w:r w:rsidR="00605DB0" w:rsidRPr="00605DB0">
        <w:rPr>
          <w:rFonts w:ascii="Arial" w:hAnsi="Arial" w:cs="Arial"/>
          <w:b/>
          <w:bCs/>
          <w:sz w:val="20"/>
          <w:szCs w:val="20"/>
        </w:rPr>
        <w:t>SWAZILAND – MOZAMBIQUE</w:t>
      </w:r>
      <w:r w:rsidR="00605DB0" w:rsidRPr="00605DB0">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Lomahasha/Namaacha Mhlumeni/Goba Fronteira. </w:t>
      </w:r>
      <w:r w:rsidR="00605DB0" w:rsidRPr="00605DB0">
        <w:rPr>
          <w:rFonts w:ascii="Arial" w:hAnsi="Arial" w:cs="Arial"/>
          <w:b/>
          <w:bCs/>
          <w:sz w:val="20"/>
          <w:szCs w:val="20"/>
        </w:rPr>
        <w:t>MOZAMBIQUE-MALAWI:</w:t>
      </w:r>
      <w:r w:rsidR="00605DB0" w:rsidRPr="00605DB0">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Ulongwe/Dedza Zobue/Mwanza Milange/Mulanje Mandimba/Chiponde. </w:t>
      </w:r>
      <w:r w:rsidR="00605DB0" w:rsidRPr="00605DB0">
        <w:rPr>
          <w:rFonts w:ascii="Arial" w:hAnsi="Arial" w:cs="Arial"/>
          <w:b/>
          <w:bCs/>
          <w:sz w:val="20"/>
          <w:szCs w:val="20"/>
        </w:rPr>
        <w:t>MOZAMBIQUE-ZIMBABWE:</w:t>
      </w:r>
      <w:r w:rsidR="00605DB0" w:rsidRPr="00605DB0">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Chicualacuala/Sango Espungabera/Mount Selinda Machipanda/Forbes-</w:t>
      </w:r>
      <w:r w:rsidR="00605DB0" w:rsidRPr="00605DB0">
        <w:rPr>
          <w:rFonts w:ascii="Arial" w:hAnsi="Arial" w:cs="Arial"/>
          <w:sz w:val="20"/>
          <w:szCs w:val="20"/>
        </w:rPr>
        <w:lastRenderedPageBreak/>
        <w:t xml:space="preserve">Mutare Rotanda/Cashel Cochemane/Nyamapanda Mukumbura/Mukumbura Zomba/Kanyemba. </w:t>
      </w:r>
      <w:r w:rsidR="00605DB0" w:rsidRPr="00605DB0">
        <w:rPr>
          <w:rFonts w:ascii="Arial" w:hAnsi="Arial" w:cs="Arial"/>
          <w:b/>
          <w:bCs/>
          <w:sz w:val="20"/>
          <w:szCs w:val="20"/>
        </w:rPr>
        <w:t>SOUTH AFRICA-MOZAMBIQUE:</w:t>
      </w:r>
      <w:r w:rsidR="00605DB0" w:rsidRPr="00605DB0">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Lebombo/Ressano Garcia Kosi Bay (Tourist use only) Giriyondo (Tourist use only) Pafuri (Tourist use only). </w:t>
      </w:r>
      <w:r w:rsidR="00605DB0" w:rsidRPr="00605DB0">
        <w:rPr>
          <w:rFonts w:ascii="Arial" w:hAnsi="Arial" w:cs="Arial"/>
          <w:b/>
          <w:bCs/>
          <w:sz w:val="20"/>
          <w:szCs w:val="20"/>
        </w:rPr>
        <w:t>SOUTH AFRICA-ZIMBABWE:</w:t>
      </w:r>
      <w:r w:rsidR="00605DB0" w:rsidRPr="00605DB0">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sidR="00605DB0" w:rsidRPr="00605DB0">
        <w:rPr>
          <w:rFonts w:ascii="Arial" w:hAnsi="Arial" w:cs="Arial"/>
          <w:b/>
          <w:bCs/>
          <w:sz w:val="20"/>
          <w:szCs w:val="20"/>
        </w:rPr>
        <w:t>. ZIMBABWE-ZAMBIA</w:t>
      </w:r>
      <w:r w:rsidR="00605DB0" w:rsidRPr="00605DB0">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Chirundu. </w:t>
      </w:r>
      <w:r w:rsidR="00605DB0" w:rsidRPr="00605DB0">
        <w:rPr>
          <w:rFonts w:ascii="Arial" w:hAnsi="Arial" w:cs="Arial"/>
          <w:b/>
          <w:bCs/>
          <w:sz w:val="20"/>
          <w:szCs w:val="20"/>
        </w:rPr>
        <w:t>ZAMBIA-MALAWI:</w:t>
      </w:r>
      <w:r w:rsidR="00605DB0" w:rsidRPr="00605DB0">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Chipata/Mchinji: Chitipa/Nyika Plateau. </w:t>
      </w:r>
      <w:r w:rsidR="00605DB0" w:rsidRPr="00605DB0">
        <w:rPr>
          <w:rFonts w:ascii="Arial" w:hAnsi="Arial" w:cs="Arial"/>
          <w:b/>
          <w:bCs/>
          <w:sz w:val="20"/>
          <w:szCs w:val="20"/>
        </w:rPr>
        <w:t>ZIMBABWE-BOTSWANA:</w:t>
      </w:r>
      <w:r w:rsidR="00605DB0" w:rsidRPr="00605DB0">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Pandamatenga Plumtree/Ramokawebana. </w:t>
      </w:r>
      <w:r w:rsidR="00605DB0" w:rsidRPr="00605DB0">
        <w:rPr>
          <w:rFonts w:ascii="Arial" w:hAnsi="Arial" w:cs="Arial"/>
          <w:b/>
          <w:bCs/>
          <w:sz w:val="20"/>
          <w:szCs w:val="20"/>
        </w:rPr>
        <w:t>SOUTH AFRICA-BOTSWANA:</w:t>
      </w:r>
      <w:r w:rsidR="00605DB0" w:rsidRPr="00605DB0">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Boshoek Bray Derdepoort/Sikwane Gemsbok Groblersbrug/Martin's Drift Kopfontein/Tlokweng Makgobistad McCarthysrust Middelputs Makopong Platjan/Baine's Drift Pontdrift/Mashatu Ramatlabama Skilpadshek/Pioneer Gate Stockpoort/Parr's Halt Swartkoppiesfontein/Ramotswa Zanzibar. </w:t>
      </w:r>
      <w:r w:rsidR="00605DB0" w:rsidRPr="00605DB0">
        <w:rPr>
          <w:rFonts w:ascii="Arial" w:hAnsi="Arial" w:cs="Arial"/>
          <w:b/>
          <w:bCs/>
          <w:sz w:val="20"/>
          <w:szCs w:val="20"/>
        </w:rPr>
        <w:t>BOTSWANA-ZAMBIA:</w:t>
      </w:r>
      <w:r w:rsidR="00605DB0" w:rsidRPr="00605DB0">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sidR="00605DB0" w:rsidRPr="00605DB0">
        <w:rPr>
          <w:rFonts w:ascii="Arial" w:hAnsi="Arial" w:cs="Arial"/>
          <w:b/>
          <w:bCs/>
          <w:sz w:val="20"/>
          <w:szCs w:val="20"/>
        </w:rPr>
        <w:t>BOTSWANA-NAMIBIA</w:t>
      </w:r>
      <w:r w:rsidR="00605DB0" w:rsidRPr="00605DB0">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Shakawe/Muhembo Buitepos/Mamuno. </w:t>
      </w:r>
      <w:r w:rsidR="00605DB0" w:rsidRPr="00605DB0">
        <w:rPr>
          <w:rFonts w:ascii="Arial" w:hAnsi="Arial" w:cs="Arial"/>
          <w:b/>
          <w:bCs/>
          <w:sz w:val="20"/>
          <w:szCs w:val="20"/>
        </w:rPr>
        <w:t>NAMIBIA-ZAMBIA</w:t>
      </w:r>
      <w:r w:rsidR="00605DB0" w:rsidRPr="00605DB0">
        <w:rPr>
          <w:rFonts w:ascii="Arial" w:hAnsi="Arial" w:cs="Arial"/>
          <w:sz w:val="20"/>
          <w:szCs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Mulilo/Sesheke. </w:t>
      </w:r>
      <w:r w:rsidR="00605DB0" w:rsidRPr="00605DB0">
        <w:rPr>
          <w:rFonts w:ascii="Arial" w:hAnsi="Arial" w:cs="Arial"/>
          <w:b/>
          <w:bCs/>
          <w:sz w:val="20"/>
          <w:szCs w:val="20"/>
        </w:rPr>
        <w:t>SOUTH AFRICA-NAMIBIA:</w:t>
      </w:r>
      <w:r w:rsidR="00605DB0" w:rsidRPr="00605DB0">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Menasse/Rietfontein Nakop/Ariamsvlei Noenieput Onseepkans/Velloorsdrift Vioolsdrift/Noordoewer Mata-Mata (Tourist use only) Welverdiend Sendelingsdrif (Tourist use only). </w:t>
      </w:r>
      <w:r w:rsidR="00605DB0" w:rsidRPr="00605DB0">
        <w:rPr>
          <w:rFonts w:ascii="Arial" w:hAnsi="Arial" w:cs="Arial"/>
          <w:b/>
          <w:bCs/>
          <w:sz w:val="20"/>
          <w:szCs w:val="20"/>
        </w:rPr>
        <w:t>SOUTH AFRICA-LESOTHO</w:t>
      </w:r>
      <w:r w:rsidR="00605DB0" w:rsidRPr="00605DB0">
        <w:rPr>
          <w:rFonts w:ascii="Arial" w:hAnsi="Arial" w:cs="Arial"/>
          <w:sz w:val="20"/>
          <w:szCs w:val="20"/>
        </w:rPr>
        <w:t>: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Caledonspoort Ficksburg Bridge/Maputsoe Makhaleen Bridge Maseru Bridge Monantsa's Pass Ongeluksnek Peka Bridge Qacha's Nek Ramatseliso's Gate Sani Pass Sepapu's Gate Bushman's Nek/Nkonkoana Tele Bridge Van Rooyen's Gate/Mafeteng. General Condition: Any tour conducted in terms of this permit and route description must start and/or end within the Republic of South Africa.</w:t>
      </w:r>
    </w:p>
    <w:p w14:paraId="214D1F6D" w14:textId="33AFCCBD" w:rsidR="004A4E3E" w:rsidRPr="00605DB0" w:rsidRDefault="004A4E3E" w:rsidP="007274EC">
      <w:pPr>
        <w:jc w:val="both"/>
        <w:rPr>
          <w:rFonts w:ascii="Arial" w:hAnsi="Arial" w:cs="Arial"/>
          <w:color w:val="000000"/>
          <w:sz w:val="20"/>
          <w:szCs w:val="20"/>
          <w:shd w:val="clear" w:color="auto" w:fill="FFFFFF"/>
        </w:rPr>
      </w:pPr>
      <w:r w:rsidRPr="00605DB0">
        <w:rPr>
          <w:rFonts w:ascii="Arial" w:hAnsi="Arial" w:cs="Arial"/>
          <w:b/>
          <w:bCs/>
          <w:color w:val="000000"/>
          <w:sz w:val="20"/>
          <w:szCs w:val="20"/>
          <w:shd w:val="clear" w:color="auto" w:fill="FFFFFF"/>
        </w:rPr>
        <w:lastRenderedPageBreak/>
        <w:t>O.P. 646189</w:t>
      </w:r>
      <w:r w:rsidRPr="00605DB0">
        <w:rPr>
          <w:rFonts w:ascii="Arial" w:hAnsi="Arial" w:cs="Arial"/>
          <w:color w:val="000000"/>
          <w:sz w:val="20"/>
          <w:szCs w:val="20"/>
          <w:shd w:val="clear" w:color="auto" w:fill="FFFFFF"/>
        </w:rPr>
        <w:t xml:space="preserve"> (2) PAN AFRICAN SAFARI LODGE. ID. 201918336007 (3) Regions: Republic of South Africa – Tourism (4) 776 </w:t>
      </w:r>
      <w:proofErr w:type="spellStart"/>
      <w:r w:rsidRPr="00605DB0">
        <w:rPr>
          <w:rFonts w:ascii="Arial" w:hAnsi="Arial" w:cs="Arial"/>
          <w:color w:val="000000"/>
          <w:sz w:val="20"/>
          <w:szCs w:val="20"/>
          <w:shd w:val="clear" w:color="auto" w:fill="FFFFFF"/>
        </w:rPr>
        <w:t>Volstruis</w:t>
      </w:r>
      <w:proofErr w:type="spellEnd"/>
      <w:r w:rsidRPr="00605DB0">
        <w:rPr>
          <w:rFonts w:ascii="Arial" w:hAnsi="Arial" w:cs="Arial"/>
          <w:color w:val="000000"/>
          <w:sz w:val="20"/>
          <w:szCs w:val="20"/>
          <w:shd w:val="clear" w:color="auto" w:fill="FFFFFF"/>
        </w:rPr>
        <w:t xml:space="preserve"> Road Marloth Park 1321 (5) New Permit (6) </w:t>
      </w:r>
      <w:r w:rsidR="00771EDE" w:rsidRPr="00605DB0">
        <w:rPr>
          <w:rFonts w:ascii="Arial" w:hAnsi="Arial" w:cs="Arial"/>
          <w:color w:val="000000"/>
          <w:sz w:val="20"/>
          <w:szCs w:val="20"/>
          <w:shd w:val="clear" w:color="auto" w:fill="FFFFFF"/>
        </w:rPr>
        <w:t>2</w:t>
      </w:r>
      <w:r w:rsidRPr="00605DB0">
        <w:rPr>
          <w:rFonts w:ascii="Arial" w:hAnsi="Arial" w:cs="Arial"/>
          <w:color w:val="000000"/>
          <w:sz w:val="20"/>
          <w:szCs w:val="20"/>
          <w:shd w:val="clear" w:color="auto" w:fill="FFFFFF"/>
        </w:rPr>
        <w:t xml:space="preserve"> x 8 M2 minibus (7-16 Passengers)</w:t>
      </w:r>
      <w:r w:rsidR="009101FC" w:rsidRPr="00605DB0">
        <w:rPr>
          <w:rFonts w:ascii="Arial" w:hAnsi="Arial" w:cs="Arial"/>
          <w:color w:val="000000"/>
          <w:sz w:val="20"/>
          <w:szCs w:val="20"/>
          <w:shd w:val="clear" w:color="auto" w:fill="FFFFFF"/>
        </w:rPr>
        <w:t>.</w:t>
      </w:r>
      <w:r w:rsidR="00605DB0">
        <w:rPr>
          <w:rFonts w:ascii="Arial" w:hAnsi="Arial" w:cs="Arial"/>
          <w:color w:val="000000"/>
          <w:sz w:val="20"/>
          <w:szCs w:val="20"/>
          <w:shd w:val="clear" w:color="auto" w:fill="FFFFFF"/>
        </w:rPr>
        <w:t xml:space="preserve"> </w:t>
      </w:r>
      <w:r w:rsidR="009101FC" w:rsidRPr="00605DB0">
        <w:rPr>
          <w:rFonts w:ascii="Arial" w:hAnsi="Arial" w:cs="Arial"/>
          <w:color w:val="000000"/>
          <w:sz w:val="20"/>
          <w:szCs w:val="20"/>
          <w:shd w:val="clear" w:color="auto" w:fill="FFFFFF"/>
        </w:rPr>
        <w:t>(7)</w:t>
      </w:r>
      <w:r w:rsidR="00605DB0" w:rsidRPr="00605DB0">
        <w:rPr>
          <w:rFonts w:ascii="Arial" w:hAnsi="Arial" w:cs="Arial"/>
          <w:color w:val="000000"/>
          <w:sz w:val="20"/>
          <w:szCs w:val="20"/>
          <w:shd w:val="clear" w:color="auto" w:fill="FFFFFF"/>
        </w:rPr>
        <w:t xml:space="preserve"> </w:t>
      </w:r>
      <w:r w:rsidR="00605DB0" w:rsidRPr="00605DB0">
        <w:rPr>
          <w:rFonts w:ascii="Arial" w:hAnsi="Arial" w:cs="Arial"/>
          <w:b/>
          <w:bCs/>
          <w:sz w:val="20"/>
          <w:szCs w:val="20"/>
        </w:rPr>
        <w:t>SOUTH AFRICA-SWAZILAND:</w:t>
      </w:r>
      <w:r w:rsidR="00605DB0" w:rsidRPr="00605DB0">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Reef/Matsamo Josefsdal/Bulembu Oshoek/Ngwenya Waverley/Lunatsi Nerston/Sandlane Houtkop Bothashoop/Gege Onverwacht/Salitje Mahamba Emahlathini/Sicunusa Golela/Lavumisa. </w:t>
      </w:r>
      <w:r w:rsidR="00605DB0" w:rsidRPr="00605DB0">
        <w:rPr>
          <w:rFonts w:ascii="Arial" w:hAnsi="Arial" w:cs="Arial"/>
          <w:b/>
          <w:bCs/>
          <w:sz w:val="20"/>
          <w:szCs w:val="20"/>
        </w:rPr>
        <w:t>SWAZILAND – MOZAMBIQUE</w:t>
      </w:r>
      <w:r w:rsidR="00605DB0" w:rsidRPr="00605DB0">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Lomahasha/Namaacha Mhlumeni/Goba Fronteira. </w:t>
      </w:r>
      <w:r w:rsidR="00605DB0" w:rsidRPr="00605DB0">
        <w:rPr>
          <w:rFonts w:ascii="Arial" w:hAnsi="Arial" w:cs="Arial"/>
          <w:b/>
          <w:bCs/>
          <w:sz w:val="20"/>
          <w:szCs w:val="20"/>
        </w:rPr>
        <w:t>MOZAMBIQUE-MALAWI:</w:t>
      </w:r>
      <w:r w:rsidR="00605DB0" w:rsidRPr="00605DB0">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Ulongwe/Dedza Zobue/Mwanza Milange/Mulanje Mandimba/Chiponde. </w:t>
      </w:r>
      <w:r w:rsidR="00605DB0" w:rsidRPr="00605DB0">
        <w:rPr>
          <w:rFonts w:ascii="Arial" w:hAnsi="Arial" w:cs="Arial"/>
          <w:b/>
          <w:bCs/>
          <w:sz w:val="20"/>
          <w:szCs w:val="20"/>
        </w:rPr>
        <w:t>MOZAMBIQUE-ZIMBABWE:</w:t>
      </w:r>
      <w:r w:rsidR="00605DB0" w:rsidRPr="00605DB0">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Chicualacuala/Sango Espungabera/Mount Selinda Machipanda/Forbes-Mutare Rotanda/Cashel Cochemane/Nyamapanda Mukumbura/Mukumbura Zomba/Kanyemba. </w:t>
      </w:r>
      <w:r w:rsidR="00605DB0" w:rsidRPr="00605DB0">
        <w:rPr>
          <w:rFonts w:ascii="Arial" w:hAnsi="Arial" w:cs="Arial"/>
          <w:b/>
          <w:bCs/>
          <w:sz w:val="20"/>
          <w:szCs w:val="20"/>
        </w:rPr>
        <w:t>SOUTH AFRICA-MOZAMBIQUE:</w:t>
      </w:r>
      <w:r w:rsidR="00605DB0" w:rsidRPr="00605DB0">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Lebombo/Ressano Garcia Kosi Bay (Tourist use only) Giriyondo (Tourist use only) Pafuri (Tourist use only). </w:t>
      </w:r>
      <w:r w:rsidR="00605DB0" w:rsidRPr="00605DB0">
        <w:rPr>
          <w:rFonts w:ascii="Arial" w:hAnsi="Arial" w:cs="Arial"/>
          <w:b/>
          <w:bCs/>
          <w:sz w:val="20"/>
          <w:szCs w:val="20"/>
        </w:rPr>
        <w:t>SOUTH AFRICA-ZIMBABWE:</w:t>
      </w:r>
      <w:r w:rsidR="00605DB0" w:rsidRPr="00605DB0">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sidR="00605DB0" w:rsidRPr="00605DB0">
        <w:rPr>
          <w:rFonts w:ascii="Arial" w:hAnsi="Arial" w:cs="Arial"/>
          <w:b/>
          <w:bCs/>
          <w:sz w:val="20"/>
          <w:szCs w:val="20"/>
        </w:rPr>
        <w:t>. ZIMBABWE-ZAMBIA</w:t>
      </w:r>
      <w:r w:rsidR="00605DB0" w:rsidRPr="00605DB0">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Chirundu. </w:t>
      </w:r>
      <w:r w:rsidR="00605DB0" w:rsidRPr="00605DB0">
        <w:rPr>
          <w:rFonts w:ascii="Arial" w:hAnsi="Arial" w:cs="Arial"/>
          <w:b/>
          <w:bCs/>
          <w:sz w:val="20"/>
          <w:szCs w:val="20"/>
        </w:rPr>
        <w:t>ZAMBIA-MALAWI:</w:t>
      </w:r>
      <w:r w:rsidR="00605DB0" w:rsidRPr="00605DB0">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Chipata/Mchinji: Chitipa/Nyika Plateau. </w:t>
      </w:r>
      <w:r w:rsidR="00605DB0" w:rsidRPr="00605DB0">
        <w:rPr>
          <w:rFonts w:ascii="Arial" w:hAnsi="Arial" w:cs="Arial"/>
          <w:b/>
          <w:bCs/>
          <w:sz w:val="20"/>
          <w:szCs w:val="20"/>
        </w:rPr>
        <w:t>ZIMBABWE-BOTSWANA:</w:t>
      </w:r>
      <w:r w:rsidR="00605DB0" w:rsidRPr="00605DB0">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Pandamatenga Plumtree/Ramokawebana. </w:t>
      </w:r>
      <w:r w:rsidR="00605DB0" w:rsidRPr="00605DB0">
        <w:rPr>
          <w:rFonts w:ascii="Arial" w:hAnsi="Arial" w:cs="Arial"/>
          <w:b/>
          <w:bCs/>
          <w:sz w:val="20"/>
          <w:szCs w:val="20"/>
        </w:rPr>
        <w:t>SOUTH AFRICA-BOTSWANA:</w:t>
      </w:r>
      <w:r w:rsidR="00605DB0" w:rsidRPr="00605DB0">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Boshoek Bray Derdepoort/Sikwane Gemsbok Groblersbrug/Martin's Drift Kopfontein/Tlokweng Makgobistad McCarthysrust Middelputs Makopong Platjan/Baine's Drift Pontdrift/Mashatu Ramatlabama Skilpadshek/Pioneer Gate Stockpoort/Parr's Halt Swartkoppiesfontein/Ramotswa Zanzibar. </w:t>
      </w:r>
      <w:r w:rsidR="00605DB0" w:rsidRPr="00605DB0">
        <w:rPr>
          <w:rFonts w:ascii="Arial" w:hAnsi="Arial" w:cs="Arial"/>
          <w:b/>
          <w:bCs/>
          <w:sz w:val="20"/>
          <w:szCs w:val="20"/>
        </w:rPr>
        <w:t>BOTSWANA-ZAMBIA:</w:t>
      </w:r>
      <w:r w:rsidR="00605DB0" w:rsidRPr="00605DB0">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sidR="00605DB0" w:rsidRPr="00605DB0">
        <w:rPr>
          <w:rFonts w:ascii="Arial" w:hAnsi="Arial" w:cs="Arial"/>
          <w:b/>
          <w:bCs/>
          <w:sz w:val="20"/>
          <w:szCs w:val="20"/>
        </w:rPr>
        <w:t>BOTSWANA-NAMIBIA</w:t>
      </w:r>
      <w:r w:rsidR="00605DB0" w:rsidRPr="00605DB0">
        <w:rPr>
          <w:rFonts w:ascii="Arial" w:hAnsi="Arial" w:cs="Arial"/>
          <w:sz w:val="20"/>
          <w:szCs w:val="20"/>
        </w:rPr>
        <w:t xml:space="preserve">: Tourists and their personal effects from </w:t>
      </w:r>
      <w:r w:rsidR="00605DB0" w:rsidRPr="00605DB0">
        <w:rPr>
          <w:rFonts w:ascii="Arial" w:hAnsi="Arial" w:cs="Arial"/>
          <w:sz w:val="20"/>
          <w:szCs w:val="20"/>
        </w:rPr>
        <w:lastRenderedPageBreak/>
        <w:t xml:space="preserve">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Shakawe/Muhembo Buitepos/Mamuno. </w:t>
      </w:r>
      <w:r w:rsidR="00605DB0" w:rsidRPr="00605DB0">
        <w:rPr>
          <w:rFonts w:ascii="Arial" w:hAnsi="Arial" w:cs="Arial"/>
          <w:b/>
          <w:bCs/>
          <w:sz w:val="20"/>
          <w:szCs w:val="20"/>
        </w:rPr>
        <w:t>NAMIBIA-ZAMBIA</w:t>
      </w:r>
      <w:r w:rsidR="00605DB0" w:rsidRPr="00605DB0">
        <w:rPr>
          <w:rFonts w:ascii="Arial" w:hAnsi="Arial" w:cs="Arial"/>
          <w:sz w:val="20"/>
          <w:szCs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Mulilo/Sesheke. </w:t>
      </w:r>
      <w:r w:rsidR="00605DB0" w:rsidRPr="00605DB0">
        <w:rPr>
          <w:rFonts w:ascii="Arial" w:hAnsi="Arial" w:cs="Arial"/>
          <w:b/>
          <w:bCs/>
          <w:sz w:val="20"/>
          <w:szCs w:val="20"/>
        </w:rPr>
        <w:t>SOUTH AFRICA-NAMIBIA:</w:t>
      </w:r>
      <w:r w:rsidR="00605DB0" w:rsidRPr="00605DB0">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Menasse/Rietfontein Nakop/Ariamsvlei Noenieput Onseepkans/Velloorsdrift Vioolsdrift/Noordoewer Mata-Mata (Tourist use only) Welverdiend Sendelingsdrif (Tourist use only). </w:t>
      </w:r>
      <w:r w:rsidR="00605DB0" w:rsidRPr="00605DB0">
        <w:rPr>
          <w:rFonts w:ascii="Arial" w:hAnsi="Arial" w:cs="Arial"/>
          <w:b/>
          <w:bCs/>
          <w:sz w:val="20"/>
          <w:szCs w:val="20"/>
        </w:rPr>
        <w:t>SOUTH AFRICA-LESOTHO</w:t>
      </w:r>
      <w:r w:rsidR="00605DB0" w:rsidRPr="00605DB0">
        <w:rPr>
          <w:rFonts w:ascii="Arial" w:hAnsi="Arial" w:cs="Arial"/>
          <w:sz w:val="20"/>
          <w:szCs w:val="20"/>
        </w:rPr>
        <w:t>: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Caledonspoort Ficksburg Bridge/Maputsoe Makhaleen Bridge Maseru Bridge Monantsa's Pass Ongeluksnek Peka Bridge Qacha's Nek Ramatseliso's Gate Sani Pass Sepapu's Gate Bushman's Nek/Nkonkoana Tele Bridge Van Rooyen's Gate/Mafeteng. General Condition: Any tour conducted in terms of this permit and route description must start and/or end within the Republic of South Africa.</w:t>
      </w:r>
    </w:p>
    <w:p w14:paraId="099E46F3" w14:textId="77777777" w:rsidR="004A4E3E" w:rsidRPr="00605DB0" w:rsidRDefault="004A4E3E" w:rsidP="007274EC">
      <w:pPr>
        <w:jc w:val="both"/>
        <w:rPr>
          <w:rStyle w:val="normaltextrun"/>
          <w:rFonts w:ascii="Arial" w:hAnsi="Arial" w:cs="Arial"/>
          <w:color w:val="000000"/>
          <w:sz w:val="20"/>
          <w:szCs w:val="20"/>
          <w:shd w:val="clear" w:color="auto" w:fill="FFFFFF"/>
        </w:rPr>
      </w:pPr>
    </w:p>
    <w:p w14:paraId="259ACDE9" w14:textId="77777777" w:rsidR="007274EC" w:rsidRPr="00605DB0" w:rsidRDefault="007274EC" w:rsidP="007274EC">
      <w:pPr>
        <w:pStyle w:val="Heading4"/>
        <w:shd w:val="clear" w:color="auto" w:fill="FFFFFF"/>
        <w:spacing w:before="0" w:after="0"/>
        <w:jc w:val="both"/>
        <w:textAlignment w:val="baseline"/>
        <w:rPr>
          <w:rFonts w:ascii="Arial" w:hAnsi="Arial" w:cs="Arial"/>
          <w:b w:val="0"/>
          <w:bCs w:val="0"/>
          <w:sz w:val="20"/>
          <w:szCs w:val="20"/>
        </w:rPr>
      </w:pPr>
    </w:p>
    <w:p w14:paraId="515210EF" w14:textId="22FBBC00" w:rsidR="00C964C9" w:rsidRPr="00605DB0" w:rsidRDefault="009D662A" w:rsidP="005D7FFC">
      <w:pPr>
        <w:jc w:val="both"/>
        <w:rPr>
          <w:rFonts w:ascii="Arial" w:hAnsi="Arial" w:cs="Arial"/>
          <w:b/>
          <w:sz w:val="20"/>
          <w:szCs w:val="20"/>
        </w:rPr>
      </w:pPr>
      <w:r w:rsidRPr="00605DB0">
        <w:rPr>
          <w:rFonts w:ascii="Arial" w:hAnsi="Arial" w:cs="Arial"/>
          <w:sz w:val="20"/>
          <w:szCs w:val="20"/>
        </w:rPr>
        <w:t xml:space="preserve"> </w:t>
      </w:r>
    </w:p>
    <w:sectPr w:rsidR="00C964C9" w:rsidRPr="00605DB0" w:rsidSect="00732079">
      <w:pgSz w:w="11906" w:h="16838"/>
      <w:pgMar w:top="2268" w:right="907" w:bottom="2268"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5D836" w14:textId="77777777" w:rsidR="0023229B" w:rsidRDefault="0023229B" w:rsidP="000676C2">
      <w:pPr>
        <w:spacing w:after="0" w:line="240" w:lineRule="auto"/>
      </w:pPr>
      <w:r>
        <w:separator/>
      </w:r>
    </w:p>
  </w:endnote>
  <w:endnote w:type="continuationSeparator" w:id="0">
    <w:p w14:paraId="0A6CF356" w14:textId="77777777" w:rsidR="0023229B" w:rsidRDefault="0023229B" w:rsidP="0006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02A2B" w14:textId="77777777" w:rsidR="0023229B" w:rsidRDefault="0023229B" w:rsidP="000676C2">
      <w:pPr>
        <w:spacing w:after="0" w:line="240" w:lineRule="auto"/>
      </w:pPr>
      <w:r>
        <w:separator/>
      </w:r>
    </w:p>
  </w:footnote>
  <w:footnote w:type="continuationSeparator" w:id="0">
    <w:p w14:paraId="42A6DDCF" w14:textId="77777777" w:rsidR="0023229B" w:rsidRDefault="0023229B" w:rsidP="000676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19"/>
    <w:rsid w:val="0000296C"/>
    <w:rsid w:val="00003F52"/>
    <w:rsid w:val="0000449E"/>
    <w:rsid w:val="00004D1D"/>
    <w:rsid w:val="00006993"/>
    <w:rsid w:val="000074E0"/>
    <w:rsid w:val="00011EE5"/>
    <w:rsid w:val="00013DFC"/>
    <w:rsid w:val="00015C8C"/>
    <w:rsid w:val="00016813"/>
    <w:rsid w:val="00016ED4"/>
    <w:rsid w:val="00021797"/>
    <w:rsid w:val="00022082"/>
    <w:rsid w:val="00023F6B"/>
    <w:rsid w:val="00026D3F"/>
    <w:rsid w:val="00027504"/>
    <w:rsid w:val="00027B35"/>
    <w:rsid w:val="000313E6"/>
    <w:rsid w:val="000326A4"/>
    <w:rsid w:val="0003430F"/>
    <w:rsid w:val="00034C28"/>
    <w:rsid w:val="00040EB1"/>
    <w:rsid w:val="000416CF"/>
    <w:rsid w:val="00042641"/>
    <w:rsid w:val="0004290D"/>
    <w:rsid w:val="00042B45"/>
    <w:rsid w:val="00044483"/>
    <w:rsid w:val="00046944"/>
    <w:rsid w:val="0004727C"/>
    <w:rsid w:val="00052573"/>
    <w:rsid w:val="000545F6"/>
    <w:rsid w:val="00054E49"/>
    <w:rsid w:val="00055708"/>
    <w:rsid w:val="0006005E"/>
    <w:rsid w:val="0006127C"/>
    <w:rsid w:val="0006563B"/>
    <w:rsid w:val="000676C2"/>
    <w:rsid w:val="00070D5F"/>
    <w:rsid w:val="0007298A"/>
    <w:rsid w:val="000741DA"/>
    <w:rsid w:val="00075982"/>
    <w:rsid w:val="00075DA4"/>
    <w:rsid w:val="00077B28"/>
    <w:rsid w:val="000802DD"/>
    <w:rsid w:val="00084270"/>
    <w:rsid w:val="0008446A"/>
    <w:rsid w:val="00084F9E"/>
    <w:rsid w:val="0008769A"/>
    <w:rsid w:val="00090396"/>
    <w:rsid w:val="00090F04"/>
    <w:rsid w:val="0009216D"/>
    <w:rsid w:val="00094D88"/>
    <w:rsid w:val="000954BD"/>
    <w:rsid w:val="00097718"/>
    <w:rsid w:val="000A3AE7"/>
    <w:rsid w:val="000A489D"/>
    <w:rsid w:val="000A582C"/>
    <w:rsid w:val="000A635A"/>
    <w:rsid w:val="000A6554"/>
    <w:rsid w:val="000A7B95"/>
    <w:rsid w:val="000A7BD8"/>
    <w:rsid w:val="000B0851"/>
    <w:rsid w:val="000B0FC7"/>
    <w:rsid w:val="000B3303"/>
    <w:rsid w:val="000B5071"/>
    <w:rsid w:val="000B606A"/>
    <w:rsid w:val="000B6D95"/>
    <w:rsid w:val="000B74F3"/>
    <w:rsid w:val="000C11DA"/>
    <w:rsid w:val="000C1C84"/>
    <w:rsid w:val="000C294A"/>
    <w:rsid w:val="000D07DC"/>
    <w:rsid w:val="000D0D68"/>
    <w:rsid w:val="000D2C0E"/>
    <w:rsid w:val="000D33EB"/>
    <w:rsid w:val="000D52FF"/>
    <w:rsid w:val="000D5A99"/>
    <w:rsid w:val="000E0528"/>
    <w:rsid w:val="000E16F8"/>
    <w:rsid w:val="000E36E6"/>
    <w:rsid w:val="000E57BE"/>
    <w:rsid w:val="000F3328"/>
    <w:rsid w:val="000F45DA"/>
    <w:rsid w:val="000F7068"/>
    <w:rsid w:val="00100A66"/>
    <w:rsid w:val="00101171"/>
    <w:rsid w:val="0010120B"/>
    <w:rsid w:val="00101EAF"/>
    <w:rsid w:val="00102CF8"/>
    <w:rsid w:val="00103DDD"/>
    <w:rsid w:val="00104CAD"/>
    <w:rsid w:val="0010589B"/>
    <w:rsid w:val="0011118E"/>
    <w:rsid w:val="00111222"/>
    <w:rsid w:val="001131D4"/>
    <w:rsid w:val="0011361E"/>
    <w:rsid w:val="00115ACD"/>
    <w:rsid w:val="001162A2"/>
    <w:rsid w:val="00116617"/>
    <w:rsid w:val="00117D6B"/>
    <w:rsid w:val="001219AC"/>
    <w:rsid w:val="0012495F"/>
    <w:rsid w:val="001254E5"/>
    <w:rsid w:val="001257D9"/>
    <w:rsid w:val="001260F5"/>
    <w:rsid w:val="00126E25"/>
    <w:rsid w:val="00127E0B"/>
    <w:rsid w:val="00134117"/>
    <w:rsid w:val="00135B0D"/>
    <w:rsid w:val="0014266A"/>
    <w:rsid w:val="001453D5"/>
    <w:rsid w:val="001475BB"/>
    <w:rsid w:val="001505EC"/>
    <w:rsid w:val="00151C5F"/>
    <w:rsid w:val="00154B2E"/>
    <w:rsid w:val="00156CEF"/>
    <w:rsid w:val="00160DF5"/>
    <w:rsid w:val="00164724"/>
    <w:rsid w:val="001663BD"/>
    <w:rsid w:val="001679CF"/>
    <w:rsid w:val="00173A75"/>
    <w:rsid w:val="0017464B"/>
    <w:rsid w:val="001807F6"/>
    <w:rsid w:val="00180C9A"/>
    <w:rsid w:val="00182090"/>
    <w:rsid w:val="0018231D"/>
    <w:rsid w:val="001842F1"/>
    <w:rsid w:val="00184544"/>
    <w:rsid w:val="00185AA3"/>
    <w:rsid w:val="00185EEC"/>
    <w:rsid w:val="001866BF"/>
    <w:rsid w:val="00190108"/>
    <w:rsid w:val="00190BC5"/>
    <w:rsid w:val="00191FEF"/>
    <w:rsid w:val="00194438"/>
    <w:rsid w:val="00194A87"/>
    <w:rsid w:val="00196273"/>
    <w:rsid w:val="001975F5"/>
    <w:rsid w:val="001976EC"/>
    <w:rsid w:val="001A0939"/>
    <w:rsid w:val="001A0B8D"/>
    <w:rsid w:val="001A3D5C"/>
    <w:rsid w:val="001A5E3A"/>
    <w:rsid w:val="001A7603"/>
    <w:rsid w:val="001B08FC"/>
    <w:rsid w:val="001B13B4"/>
    <w:rsid w:val="001B152A"/>
    <w:rsid w:val="001B1C8A"/>
    <w:rsid w:val="001B52F2"/>
    <w:rsid w:val="001C3E94"/>
    <w:rsid w:val="001C42E4"/>
    <w:rsid w:val="001C4978"/>
    <w:rsid w:val="001C4A24"/>
    <w:rsid w:val="001C4E56"/>
    <w:rsid w:val="001C5D13"/>
    <w:rsid w:val="001D1453"/>
    <w:rsid w:val="001D24BA"/>
    <w:rsid w:val="001D369E"/>
    <w:rsid w:val="001D669B"/>
    <w:rsid w:val="001D7A48"/>
    <w:rsid w:val="001D7D9B"/>
    <w:rsid w:val="001D7F7C"/>
    <w:rsid w:val="001E04BD"/>
    <w:rsid w:val="001E76C8"/>
    <w:rsid w:val="001F099B"/>
    <w:rsid w:val="001F1486"/>
    <w:rsid w:val="001F59E3"/>
    <w:rsid w:val="001F6184"/>
    <w:rsid w:val="001F75A4"/>
    <w:rsid w:val="001F7633"/>
    <w:rsid w:val="001F7888"/>
    <w:rsid w:val="0020012A"/>
    <w:rsid w:val="00200448"/>
    <w:rsid w:val="0020316F"/>
    <w:rsid w:val="00203E8F"/>
    <w:rsid w:val="00204255"/>
    <w:rsid w:val="002045F9"/>
    <w:rsid w:val="002053EE"/>
    <w:rsid w:val="0020610F"/>
    <w:rsid w:val="00211067"/>
    <w:rsid w:val="002110C3"/>
    <w:rsid w:val="00214CF1"/>
    <w:rsid w:val="002162A6"/>
    <w:rsid w:val="00217B6E"/>
    <w:rsid w:val="0022027B"/>
    <w:rsid w:val="0022263D"/>
    <w:rsid w:val="00222762"/>
    <w:rsid w:val="00222AE5"/>
    <w:rsid w:val="00223E7D"/>
    <w:rsid w:val="002244EA"/>
    <w:rsid w:val="00230AA0"/>
    <w:rsid w:val="00231A39"/>
    <w:rsid w:val="0023229B"/>
    <w:rsid w:val="002350C9"/>
    <w:rsid w:val="00236C49"/>
    <w:rsid w:val="00237CBB"/>
    <w:rsid w:val="00237F5E"/>
    <w:rsid w:val="002403F6"/>
    <w:rsid w:val="00240ADA"/>
    <w:rsid w:val="00242953"/>
    <w:rsid w:val="00244466"/>
    <w:rsid w:val="00246255"/>
    <w:rsid w:val="00247A39"/>
    <w:rsid w:val="0025221A"/>
    <w:rsid w:val="00253689"/>
    <w:rsid w:val="00253A69"/>
    <w:rsid w:val="002571D0"/>
    <w:rsid w:val="00257B68"/>
    <w:rsid w:val="0026024B"/>
    <w:rsid w:val="00261E16"/>
    <w:rsid w:val="002639FE"/>
    <w:rsid w:val="00265C03"/>
    <w:rsid w:val="0027144B"/>
    <w:rsid w:val="002773BF"/>
    <w:rsid w:val="00280195"/>
    <w:rsid w:val="00281072"/>
    <w:rsid w:val="00281B57"/>
    <w:rsid w:val="00287557"/>
    <w:rsid w:val="002879A0"/>
    <w:rsid w:val="002924E3"/>
    <w:rsid w:val="002932C0"/>
    <w:rsid w:val="00293AFA"/>
    <w:rsid w:val="002946A9"/>
    <w:rsid w:val="0029522B"/>
    <w:rsid w:val="0029780F"/>
    <w:rsid w:val="00297D7E"/>
    <w:rsid w:val="002A18FE"/>
    <w:rsid w:val="002A2DBB"/>
    <w:rsid w:val="002A318B"/>
    <w:rsid w:val="002A58D5"/>
    <w:rsid w:val="002A5CB0"/>
    <w:rsid w:val="002A614A"/>
    <w:rsid w:val="002B2011"/>
    <w:rsid w:val="002B2E27"/>
    <w:rsid w:val="002B3402"/>
    <w:rsid w:val="002B4752"/>
    <w:rsid w:val="002B7083"/>
    <w:rsid w:val="002C1873"/>
    <w:rsid w:val="002C5072"/>
    <w:rsid w:val="002C7076"/>
    <w:rsid w:val="002D257B"/>
    <w:rsid w:val="002D29D8"/>
    <w:rsid w:val="002D2E92"/>
    <w:rsid w:val="002D5715"/>
    <w:rsid w:val="002D6694"/>
    <w:rsid w:val="002E1167"/>
    <w:rsid w:val="002E1269"/>
    <w:rsid w:val="002E2BFE"/>
    <w:rsid w:val="002E3CC2"/>
    <w:rsid w:val="002E3D3C"/>
    <w:rsid w:val="002E4B20"/>
    <w:rsid w:val="002E771B"/>
    <w:rsid w:val="002F0005"/>
    <w:rsid w:val="002F04ED"/>
    <w:rsid w:val="002F2875"/>
    <w:rsid w:val="002F3224"/>
    <w:rsid w:val="002F4043"/>
    <w:rsid w:val="002F5202"/>
    <w:rsid w:val="002F64B0"/>
    <w:rsid w:val="002F6525"/>
    <w:rsid w:val="003048D6"/>
    <w:rsid w:val="00305C66"/>
    <w:rsid w:val="0030708C"/>
    <w:rsid w:val="00307C5E"/>
    <w:rsid w:val="003109FF"/>
    <w:rsid w:val="00311D88"/>
    <w:rsid w:val="003132F8"/>
    <w:rsid w:val="00314232"/>
    <w:rsid w:val="00314ACC"/>
    <w:rsid w:val="003203B4"/>
    <w:rsid w:val="003257CB"/>
    <w:rsid w:val="0032595C"/>
    <w:rsid w:val="003302C4"/>
    <w:rsid w:val="00330637"/>
    <w:rsid w:val="003312EE"/>
    <w:rsid w:val="003315D5"/>
    <w:rsid w:val="003332A8"/>
    <w:rsid w:val="003372B9"/>
    <w:rsid w:val="00343160"/>
    <w:rsid w:val="003525B7"/>
    <w:rsid w:val="0035314F"/>
    <w:rsid w:val="003565F2"/>
    <w:rsid w:val="00360406"/>
    <w:rsid w:val="003630C7"/>
    <w:rsid w:val="00363874"/>
    <w:rsid w:val="00364362"/>
    <w:rsid w:val="00364DF0"/>
    <w:rsid w:val="00366AF1"/>
    <w:rsid w:val="0036763B"/>
    <w:rsid w:val="003679DC"/>
    <w:rsid w:val="00372EA8"/>
    <w:rsid w:val="003736D2"/>
    <w:rsid w:val="00374F58"/>
    <w:rsid w:val="00375608"/>
    <w:rsid w:val="003764B6"/>
    <w:rsid w:val="00381AE7"/>
    <w:rsid w:val="00381E3F"/>
    <w:rsid w:val="00382D33"/>
    <w:rsid w:val="00382FB6"/>
    <w:rsid w:val="003861EE"/>
    <w:rsid w:val="00386645"/>
    <w:rsid w:val="00387C88"/>
    <w:rsid w:val="00391524"/>
    <w:rsid w:val="00393D1F"/>
    <w:rsid w:val="003944C7"/>
    <w:rsid w:val="00394ACA"/>
    <w:rsid w:val="00394BA0"/>
    <w:rsid w:val="00397D55"/>
    <w:rsid w:val="003A02E2"/>
    <w:rsid w:val="003A4D88"/>
    <w:rsid w:val="003A5069"/>
    <w:rsid w:val="003A5E4F"/>
    <w:rsid w:val="003A606A"/>
    <w:rsid w:val="003A63D9"/>
    <w:rsid w:val="003B0FD5"/>
    <w:rsid w:val="003B288A"/>
    <w:rsid w:val="003B3DBE"/>
    <w:rsid w:val="003B5F60"/>
    <w:rsid w:val="003B740A"/>
    <w:rsid w:val="003C0814"/>
    <w:rsid w:val="003C2CA3"/>
    <w:rsid w:val="003D7A80"/>
    <w:rsid w:val="003E054E"/>
    <w:rsid w:val="003E1075"/>
    <w:rsid w:val="003E34D5"/>
    <w:rsid w:val="003F0533"/>
    <w:rsid w:val="003F3098"/>
    <w:rsid w:val="003F34B1"/>
    <w:rsid w:val="003F62B6"/>
    <w:rsid w:val="003F65CF"/>
    <w:rsid w:val="00400BD1"/>
    <w:rsid w:val="00401AC9"/>
    <w:rsid w:val="004022AA"/>
    <w:rsid w:val="00402663"/>
    <w:rsid w:val="00404C99"/>
    <w:rsid w:val="0040510F"/>
    <w:rsid w:val="0040735B"/>
    <w:rsid w:val="00407A3A"/>
    <w:rsid w:val="004118A5"/>
    <w:rsid w:val="00412D94"/>
    <w:rsid w:val="0041602B"/>
    <w:rsid w:val="004163A0"/>
    <w:rsid w:val="004169C7"/>
    <w:rsid w:val="00417D55"/>
    <w:rsid w:val="0042227B"/>
    <w:rsid w:val="00423323"/>
    <w:rsid w:val="004255BE"/>
    <w:rsid w:val="004255D8"/>
    <w:rsid w:val="00426690"/>
    <w:rsid w:val="00430350"/>
    <w:rsid w:val="0043123C"/>
    <w:rsid w:val="00433072"/>
    <w:rsid w:val="004335A0"/>
    <w:rsid w:val="00433C7B"/>
    <w:rsid w:val="00434274"/>
    <w:rsid w:val="00435F9D"/>
    <w:rsid w:val="00436760"/>
    <w:rsid w:val="00436D44"/>
    <w:rsid w:val="0043794B"/>
    <w:rsid w:val="00443A01"/>
    <w:rsid w:val="00444128"/>
    <w:rsid w:val="00447B96"/>
    <w:rsid w:val="00447CE5"/>
    <w:rsid w:val="00451002"/>
    <w:rsid w:val="00455B75"/>
    <w:rsid w:val="004572BA"/>
    <w:rsid w:val="004578A0"/>
    <w:rsid w:val="004615FF"/>
    <w:rsid w:val="004664FE"/>
    <w:rsid w:val="004720A8"/>
    <w:rsid w:val="00473800"/>
    <w:rsid w:val="00474101"/>
    <w:rsid w:val="00475849"/>
    <w:rsid w:val="004763DC"/>
    <w:rsid w:val="0047677A"/>
    <w:rsid w:val="004800D2"/>
    <w:rsid w:val="004807A3"/>
    <w:rsid w:val="00480AD6"/>
    <w:rsid w:val="00482E86"/>
    <w:rsid w:val="00484E79"/>
    <w:rsid w:val="00485419"/>
    <w:rsid w:val="004862EE"/>
    <w:rsid w:val="00486857"/>
    <w:rsid w:val="00490E05"/>
    <w:rsid w:val="004934DF"/>
    <w:rsid w:val="00493CDA"/>
    <w:rsid w:val="0049584C"/>
    <w:rsid w:val="00496828"/>
    <w:rsid w:val="00497B81"/>
    <w:rsid w:val="004A0512"/>
    <w:rsid w:val="004A119B"/>
    <w:rsid w:val="004A13B2"/>
    <w:rsid w:val="004A13C7"/>
    <w:rsid w:val="004A2191"/>
    <w:rsid w:val="004A4E3E"/>
    <w:rsid w:val="004A7C03"/>
    <w:rsid w:val="004B088F"/>
    <w:rsid w:val="004B2B9D"/>
    <w:rsid w:val="004B46DA"/>
    <w:rsid w:val="004B53FC"/>
    <w:rsid w:val="004B6C22"/>
    <w:rsid w:val="004B6D61"/>
    <w:rsid w:val="004B7754"/>
    <w:rsid w:val="004C20A0"/>
    <w:rsid w:val="004C417F"/>
    <w:rsid w:val="004C459B"/>
    <w:rsid w:val="004D1532"/>
    <w:rsid w:val="004D6564"/>
    <w:rsid w:val="004D7424"/>
    <w:rsid w:val="004E03F8"/>
    <w:rsid w:val="004E07A6"/>
    <w:rsid w:val="004E0BDE"/>
    <w:rsid w:val="004E0D13"/>
    <w:rsid w:val="004E2D1B"/>
    <w:rsid w:val="004E39EC"/>
    <w:rsid w:val="004E49E4"/>
    <w:rsid w:val="004E4D5D"/>
    <w:rsid w:val="004E4DB0"/>
    <w:rsid w:val="004E602A"/>
    <w:rsid w:val="004E6C06"/>
    <w:rsid w:val="004E7E60"/>
    <w:rsid w:val="004F08EB"/>
    <w:rsid w:val="004F1CED"/>
    <w:rsid w:val="004F5239"/>
    <w:rsid w:val="004F7424"/>
    <w:rsid w:val="004F77EB"/>
    <w:rsid w:val="004F7B00"/>
    <w:rsid w:val="004F7D9E"/>
    <w:rsid w:val="00501453"/>
    <w:rsid w:val="00501F5E"/>
    <w:rsid w:val="00503280"/>
    <w:rsid w:val="00503B05"/>
    <w:rsid w:val="00504FFF"/>
    <w:rsid w:val="0050551F"/>
    <w:rsid w:val="005057E3"/>
    <w:rsid w:val="00505998"/>
    <w:rsid w:val="00505D20"/>
    <w:rsid w:val="00506B4F"/>
    <w:rsid w:val="00511453"/>
    <w:rsid w:val="00512830"/>
    <w:rsid w:val="005129CA"/>
    <w:rsid w:val="00515EAA"/>
    <w:rsid w:val="00516AA7"/>
    <w:rsid w:val="005210CE"/>
    <w:rsid w:val="0052167F"/>
    <w:rsid w:val="005223C3"/>
    <w:rsid w:val="005238E4"/>
    <w:rsid w:val="00525E70"/>
    <w:rsid w:val="00526BF1"/>
    <w:rsid w:val="00531E54"/>
    <w:rsid w:val="005320A8"/>
    <w:rsid w:val="005333A0"/>
    <w:rsid w:val="0053399C"/>
    <w:rsid w:val="00534362"/>
    <w:rsid w:val="00534BB8"/>
    <w:rsid w:val="00535AA1"/>
    <w:rsid w:val="0053727A"/>
    <w:rsid w:val="00555014"/>
    <w:rsid w:val="0055574F"/>
    <w:rsid w:val="005573D8"/>
    <w:rsid w:val="0055746E"/>
    <w:rsid w:val="005613D7"/>
    <w:rsid w:val="00561C9A"/>
    <w:rsid w:val="00562ADC"/>
    <w:rsid w:val="005634B4"/>
    <w:rsid w:val="005653FE"/>
    <w:rsid w:val="00570239"/>
    <w:rsid w:val="00572ED4"/>
    <w:rsid w:val="00573088"/>
    <w:rsid w:val="0057583D"/>
    <w:rsid w:val="005777EC"/>
    <w:rsid w:val="00583EC0"/>
    <w:rsid w:val="00584708"/>
    <w:rsid w:val="00586143"/>
    <w:rsid w:val="00591261"/>
    <w:rsid w:val="005945B9"/>
    <w:rsid w:val="005976B1"/>
    <w:rsid w:val="005A0366"/>
    <w:rsid w:val="005A20F5"/>
    <w:rsid w:val="005A244A"/>
    <w:rsid w:val="005A32E7"/>
    <w:rsid w:val="005A78B0"/>
    <w:rsid w:val="005A7F5E"/>
    <w:rsid w:val="005B021A"/>
    <w:rsid w:val="005B1FD0"/>
    <w:rsid w:val="005B5634"/>
    <w:rsid w:val="005B5775"/>
    <w:rsid w:val="005C09BF"/>
    <w:rsid w:val="005C3436"/>
    <w:rsid w:val="005C778D"/>
    <w:rsid w:val="005D7FFC"/>
    <w:rsid w:val="005E15ED"/>
    <w:rsid w:val="005E1AC6"/>
    <w:rsid w:val="005E3C1D"/>
    <w:rsid w:val="005E3DC8"/>
    <w:rsid w:val="005E4CF3"/>
    <w:rsid w:val="005E62DE"/>
    <w:rsid w:val="005E6458"/>
    <w:rsid w:val="005F3506"/>
    <w:rsid w:val="005F544E"/>
    <w:rsid w:val="00600BB8"/>
    <w:rsid w:val="006041D9"/>
    <w:rsid w:val="00605421"/>
    <w:rsid w:val="00605962"/>
    <w:rsid w:val="00605DB0"/>
    <w:rsid w:val="00607E6C"/>
    <w:rsid w:val="00611659"/>
    <w:rsid w:val="0061408F"/>
    <w:rsid w:val="0061576C"/>
    <w:rsid w:val="00615BF1"/>
    <w:rsid w:val="0062336B"/>
    <w:rsid w:val="00623690"/>
    <w:rsid w:val="0062468E"/>
    <w:rsid w:val="00630306"/>
    <w:rsid w:val="00631321"/>
    <w:rsid w:val="00631769"/>
    <w:rsid w:val="00635609"/>
    <w:rsid w:val="0063566C"/>
    <w:rsid w:val="006378AE"/>
    <w:rsid w:val="0064002A"/>
    <w:rsid w:val="00640F86"/>
    <w:rsid w:val="00641915"/>
    <w:rsid w:val="006419AD"/>
    <w:rsid w:val="0065042F"/>
    <w:rsid w:val="006506CA"/>
    <w:rsid w:val="0065236E"/>
    <w:rsid w:val="00652567"/>
    <w:rsid w:val="00653E0C"/>
    <w:rsid w:val="00655126"/>
    <w:rsid w:val="006553E7"/>
    <w:rsid w:val="00655D61"/>
    <w:rsid w:val="0066002B"/>
    <w:rsid w:val="0066041B"/>
    <w:rsid w:val="006609B0"/>
    <w:rsid w:val="00662ABE"/>
    <w:rsid w:val="0066356B"/>
    <w:rsid w:val="00663EE2"/>
    <w:rsid w:val="0066512C"/>
    <w:rsid w:val="00665AAB"/>
    <w:rsid w:val="00666E37"/>
    <w:rsid w:val="0066742A"/>
    <w:rsid w:val="00672A59"/>
    <w:rsid w:val="006742F5"/>
    <w:rsid w:val="0067474E"/>
    <w:rsid w:val="006751C7"/>
    <w:rsid w:val="0067782B"/>
    <w:rsid w:val="00677FFA"/>
    <w:rsid w:val="006802F1"/>
    <w:rsid w:val="00683A93"/>
    <w:rsid w:val="00684145"/>
    <w:rsid w:val="006926B2"/>
    <w:rsid w:val="00692CE8"/>
    <w:rsid w:val="00695077"/>
    <w:rsid w:val="00695FC7"/>
    <w:rsid w:val="006967A7"/>
    <w:rsid w:val="00696F2C"/>
    <w:rsid w:val="006978D0"/>
    <w:rsid w:val="006A176E"/>
    <w:rsid w:val="006A5FFA"/>
    <w:rsid w:val="006A73E7"/>
    <w:rsid w:val="006B20D4"/>
    <w:rsid w:val="006B3749"/>
    <w:rsid w:val="006B43C7"/>
    <w:rsid w:val="006B5725"/>
    <w:rsid w:val="006B5B80"/>
    <w:rsid w:val="006B5E7F"/>
    <w:rsid w:val="006B69F2"/>
    <w:rsid w:val="006C0501"/>
    <w:rsid w:val="006C6B0E"/>
    <w:rsid w:val="006C78EA"/>
    <w:rsid w:val="006D0537"/>
    <w:rsid w:val="006D07DD"/>
    <w:rsid w:val="006D1D59"/>
    <w:rsid w:val="006D5BFF"/>
    <w:rsid w:val="006D5C9E"/>
    <w:rsid w:val="006D62ED"/>
    <w:rsid w:val="006E0378"/>
    <w:rsid w:val="006E0969"/>
    <w:rsid w:val="006E0D33"/>
    <w:rsid w:val="006E37BA"/>
    <w:rsid w:val="006E3A9E"/>
    <w:rsid w:val="006E3DB9"/>
    <w:rsid w:val="006E460E"/>
    <w:rsid w:val="006E518C"/>
    <w:rsid w:val="006E555A"/>
    <w:rsid w:val="006F090D"/>
    <w:rsid w:val="006F11D8"/>
    <w:rsid w:val="006F5FBB"/>
    <w:rsid w:val="006F6051"/>
    <w:rsid w:val="006F78B4"/>
    <w:rsid w:val="00701F76"/>
    <w:rsid w:val="00703DA8"/>
    <w:rsid w:val="00704945"/>
    <w:rsid w:val="00704E2D"/>
    <w:rsid w:val="00710C5D"/>
    <w:rsid w:val="00711827"/>
    <w:rsid w:val="00711D77"/>
    <w:rsid w:val="00715E70"/>
    <w:rsid w:val="00717E7D"/>
    <w:rsid w:val="00721F11"/>
    <w:rsid w:val="00722A20"/>
    <w:rsid w:val="00723093"/>
    <w:rsid w:val="007240A5"/>
    <w:rsid w:val="0072498D"/>
    <w:rsid w:val="00725911"/>
    <w:rsid w:val="00726C08"/>
    <w:rsid w:val="007274EC"/>
    <w:rsid w:val="00730455"/>
    <w:rsid w:val="0073092F"/>
    <w:rsid w:val="00732079"/>
    <w:rsid w:val="0073228C"/>
    <w:rsid w:val="00732764"/>
    <w:rsid w:val="00733A96"/>
    <w:rsid w:val="00734314"/>
    <w:rsid w:val="00734591"/>
    <w:rsid w:val="00740B03"/>
    <w:rsid w:val="00750856"/>
    <w:rsid w:val="007522B2"/>
    <w:rsid w:val="00754629"/>
    <w:rsid w:val="007566AD"/>
    <w:rsid w:val="00760472"/>
    <w:rsid w:val="00760683"/>
    <w:rsid w:val="00761AED"/>
    <w:rsid w:val="00761C00"/>
    <w:rsid w:val="00762435"/>
    <w:rsid w:val="00763A76"/>
    <w:rsid w:val="00766B66"/>
    <w:rsid w:val="00766FB0"/>
    <w:rsid w:val="00767A4A"/>
    <w:rsid w:val="00771EDE"/>
    <w:rsid w:val="007720E9"/>
    <w:rsid w:val="007758DD"/>
    <w:rsid w:val="00776439"/>
    <w:rsid w:val="0077670A"/>
    <w:rsid w:val="007769DF"/>
    <w:rsid w:val="0078334D"/>
    <w:rsid w:val="0078357A"/>
    <w:rsid w:val="0078594A"/>
    <w:rsid w:val="00786D37"/>
    <w:rsid w:val="00787A2B"/>
    <w:rsid w:val="00790DC3"/>
    <w:rsid w:val="007913AC"/>
    <w:rsid w:val="00792F61"/>
    <w:rsid w:val="00796158"/>
    <w:rsid w:val="007964DE"/>
    <w:rsid w:val="00797404"/>
    <w:rsid w:val="007974A5"/>
    <w:rsid w:val="007A0116"/>
    <w:rsid w:val="007A1A54"/>
    <w:rsid w:val="007A1C82"/>
    <w:rsid w:val="007A3EE4"/>
    <w:rsid w:val="007A4233"/>
    <w:rsid w:val="007A4463"/>
    <w:rsid w:val="007A4687"/>
    <w:rsid w:val="007A7D46"/>
    <w:rsid w:val="007B0E88"/>
    <w:rsid w:val="007B5704"/>
    <w:rsid w:val="007B5D0C"/>
    <w:rsid w:val="007B5DFF"/>
    <w:rsid w:val="007B6394"/>
    <w:rsid w:val="007C13C7"/>
    <w:rsid w:val="007C1AD1"/>
    <w:rsid w:val="007C3A5F"/>
    <w:rsid w:val="007C6652"/>
    <w:rsid w:val="007C72EB"/>
    <w:rsid w:val="007D26E8"/>
    <w:rsid w:val="007D3A50"/>
    <w:rsid w:val="007D4C9B"/>
    <w:rsid w:val="007D50BF"/>
    <w:rsid w:val="007E16AD"/>
    <w:rsid w:val="007E44E7"/>
    <w:rsid w:val="007E7837"/>
    <w:rsid w:val="007F0939"/>
    <w:rsid w:val="007F6C00"/>
    <w:rsid w:val="007F7327"/>
    <w:rsid w:val="008022BC"/>
    <w:rsid w:val="0080340B"/>
    <w:rsid w:val="00803562"/>
    <w:rsid w:val="008039F4"/>
    <w:rsid w:val="00804711"/>
    <w:rsid w:val="00805AA4"/>
    <w:rsid w:val="0080694D"/>
    <w:rsid w:val="008103BC"/>
    <w:rsid w:val="00811FED"/>
    <w:rsid w:val="00813AE7"/>
    <w:rsid w:val="00814659"/>
    <w:rsid w:val="008157A9"/>
    <w:rsid w:val="008158C3"/>
    <w:rsid w:val="008179A7"/>
    <w:rsid w:val="0082109C"/>
    <w:rsid w:val="00821209"/>
    <w:rsid w:val="00826DF0"/>
    <w:rsid w:val="00826FF1"/>
    <w:rsid w:val="0082765C"/>
    <w:rsid w:val="0083010A"/>
    <w:rsid w:val="0083166C"/>
    <w:rsid w:val="00831759"/>
    <w:rsid w:val="008327DA"/>
    <w:rsid w:val="00836241"/>
    <w:rsid w:val="00840466"/>
    <w:rsid w:val="0084114C"/>
    <w:rsid w:val="008413AD"/>
    <w:rsid w:val="00845AA0"/>
    <w:rsid w:val="00847396"/>
    <w:rsid w:val="008502EC"/>
    <w:rsid w:val="008504A4"/>
    <w:rsid w:val="00850B37"/>
    <w:rsid w:val="00851F1C"/>
    <w:rsid w:val="00853C4E"/>
    <w:rsid w:val="0085424E"/>
    <w:rsid w:val="008548F7"/>
    <w:rsid w:val="00854C9F"/>
    <w:rsid w:val="008551DD"/>
    <w:rsid w:val="0085526D"/>
    <w:rsid w:val="0085580D"/>
    <w:rsid w:val="00855E51"/>
    <w:rsid w:val="00860080"/>
    <w:rsid w:val="0086279E"/>
    <w:rsid w:val="00865BF1"/>
    <w:rsid w:val="00866614"/>
    <w:rsid w:val="00866FC3"/>
    <w:rsid w:val="00872708"/>
    <w:rsid w:val="0087386A"/>
    <w:rsid w:val="00875168"/>
    <w:rsid w:val="008808A5"/>
    <w:rsid w:val="00882CD2"/>
    <w:rsid w:val="00882E62"/>
    <w:rsid w:val="00885BCD"/>
    <w:rsid w:val="008908C7"/>
    <w:rsid w:val="00890AB8"/>
    <w:rsid w:val="00891228"/>
    <w:rsid w:val="008912DE"/>
    <w:rsid w:val="00891573"/>
    <w:rsid w:val="008925E2"/>
    <w:rsid w:val="00895592"/>
    <w:rsid w:val="00895976"/>
    <w:rsid w:val="008A0AB4"/>
    <w:rsid w:val="008A2551"/>
    <w:rsid w:val="008A2943"/>
    <w:rsid w:val="008A4BC0"/>
    <w:rsid w:val="008A57A6"/>
    <w:rsid w:val="008A635C"/>
    <w:rsid w:val="008A63CA"/>
    <w:rsid w:val="008B40EE"/>
    <w:rsid w:val="008B69DA"/>
    <w:rsid w:val="008B7790"/>
    <w:rsid w:val="008C220C"/>
    <w:rsid w:val="008C595F"/>
    <w:rsid w:val="008C6422"/>
    <w:rsid w:val="008C643B"/>
    <w:rsid w:val="008D0AEB"/>
    <w:rsid w:val="008D3C14"/>
    <w:rsid w:val="008D3DDE"/>
    <w:rsid w:val="008D5FF2"/>
    <w:rsid w:val="008E0642"/>
    <w:rsid w:val="008E066A"/>
    <w:rsid w:val="008E2419"/>
    <w:rsid w:val="008E308B"/>
    <w:rsid w:val="008E3765"/>
    <w:rsid w:val="008E4D11"/>
    <w:rsid w:val="008E5871"/>
    <w:rsid w:val="008E6226"/>
    <w:rsid w:val="008F0BD7"/>
    <w:rsid w:val="008F0DAB"/>
    <w:rsid w:val="008F1F94"/>
    <w:rsid w:val="008F2132"/>
    <w:rsid w:val="008F3A89"/>
    <w:rsid w:val="008F42AC"/>
    <w:rsid w:val="008F5DF3"/>
    <w:rsid w:val="00900365"/>
    <w:rsid w:val="00900587"/>
    <w:rsid w:val="00900716"/>
    <w:rsid w:val="00906952"/>
    <w:rsid w:val="009101FC"/>
    <w:rsid w:val="009102A5"/>
    <w:rsid w:val="009120D7"/>
    <w:rsid w:val="0091263C"/>
    <w:rsid w:val="00912930"/>
    <w:rsid w:val="00912B85"/>
    <w:rsid w:val="00915D12"/>
    <w:rsid w:val="00915EB7"/>
    <w:rsid w:val="00917C90"/>
    <w:rsid w:val="0092567A"/>
    <w:rsid w:val="00927632"/>
    <w:rsid w:val="00931517"/>
    <w:rsid w:val="009322F0"/>
    <w:rsid w:val="00933563"/>
    <w:rsid w:val="00934C5A"/>
    <w:rsid w:val="0093526B"/>
    <w:rsid w:val="009409A3"/>
    <w:rsid w:val="00942B05"/>
    <w:rsid w:val="00943847"/>
    <w:rsid w:val="0094460F"/>
    <w:rsid w:val="009452FD"/>
    <w:rsid w:val="009454F9"/>
    <w:rsid w:val="00951BF0"/>
    <w:rsid w:val="009549B5"/>
    <w:rsid w:val="00955190"/>
    <w:rsid w:val="00955E1F"/>
    <w:rsid w:val="00964B0C"/>
    <w:rsid w:val="009655EA"/>
    <w:rsid w:val="00965D99"/>
    <w:rsid w:val="00967E45"/>
    <w:rsid w:val="00970482"/>
    <w:rsid w:val="00972425"/>
    <w:rsid w:val="009729F6"/>
    <w:rsid w:val="00972EBA"/>
    <w:rsid w:val="009755BC"/>
    <w:rsid w:val="00975978"/>
    <w:rsid w:val="00975AF4"/>
    <w:rsid w:val="009844BF"/>
    <w:rsid w:val="00986817"/>
    <w:rsid w:val="0098711A"/>
    <w:rsid w:val="00987222"/>
    <w:rsid w:val="009910CA"/>
    <w:rsid w:val="00991F71"/>
    <w:rsid w:val="009924A0"/>
    <w:rsid w:val="009946C3"/>
    <w:rsid w:val="00994E75"/>
    <w:rsid w:val="009A096C"/>
    <w:rsid w:val="009A31E9"/>
    <w:rsid w:val="009A3E14"/>
    <w:rsid w:val="009A3F70"/>
    <w:rsid w:val="009A5198"/>
    <w:rsid w:val="009A7EB5"/>
    <w:rsid w:val="009B1A20"/>
    <w:rsid w:val="009B1E60"/>
    <w:rsid w:val="009B7F9A"/>
    <w:rsid w:val="009C31B1"/>
    <w:rsid w:val="009C3753"/>
    <w:rsid w:val="009C3AF4"/>
    <w:rsid w:val="009C4581"/>
    <w:rsid w:val="009D06CB"/>
    <w:rsid w:val="009D194D"/>
    <w:rsid w:val="009D23DA"/>
    <w:rsid w:val="009D30D4"/>
    <w:rsid w:val="009D5038"/>
    <w:rsid w:val="009D662A"/>
    <w:rsid w:val="009E00C3"/>
    <w:rsid w:val="009E0615"/>
    <w:rsid w:val="009E087D"/>
    <w:rsid w:val="009E1238"/>
    <w:rsid w:val="009E37D3"/>
    <w:rsid w:val="009E6F1A"/>
    <w:rsid w:val="009E7DB8"/>
    <w:rsid w:val="009F0BE7"/>
    <w:rsid w:val="009F0C5A"/>
    <w:rsid w:val="009F1D1C"/>
    <w:rsid w:val="009F1D2A"/>
    <w:rsid w:val="009F2043"/>
    <w:rsid w:val="009F2724"/>
    <w:rsid w:val="009F43D7"/>
    <w:rsid w:val="009F72C9"/>
    <w:rsid w:val="009F761D"/>
    <w:rsid w:val="00A00415"/>
    <w:rsid w:val="00A016BC"/>
    <w:rsid w:val="00A025D7"/>
    <w:rsid w:val="00A03BBA"/>
    <w:rsid w:val="00A041E9"/>
    <w:rsid w:val="00A06D7B"/>
    <w:rsid w:val="00A07FD7"/>
    <w:rsid w:val="00A10561"/>
    <w:rsid w:val="00A1563E"/>
    <w:rsid w:val="00A179CD"/>
    <w:rsid w:val="00A221B7"/>
    <w:rsid w:val="00A24F85"/>
    <w:rsid w:val="00A262FD"/>
    <w:rsid w:val="00A26471"/>
    <w:rsid w:val="00A302C6"/>
    <w:rsid w:val="00A322D4"/>
    <w:rsid w:val="00A332F5"/>
    <w:rsid w:val="00A37B72"/>
    <w:rsid w:val="00A40726"/>
    <w:rsid w:val="00A409F4"/>
    <w:rsid w:val="00A4136B"/>
    <w:rsid w:val="00A42F32"/>
    <w:rsid w:val="00A42FE3"/>
    <w:rsid w:val="00A45644"/>
    <w:rsid w:val="00A45D73"/>
    <w:rsid w:val="00A4634A"/>
    <w:rsid w:val="00A467BD"/>
    <w:rsid w:val="00A46A79"/>
    <w:rsid w:val="00A50B76"/>
    <w:rsid w:val="00A512E3"/>
    <w:rsid w:val="00A513F2"/>
    <w:rsid w:val="00A53047"/>
    <w:rsid w:val="00A53C29"/>
    <w:rsid w:val="00A545BE"/>
    <w:rsid w:val="00A6114D"/>
    <w:rsid w:val="00A62949"/>
    <w:rsid w:val="00A63344"/>
    <w:rsid w:val="00A63772"/>
    <w:rsid w:val="00A64FBE"/>
    <w:rsid w:val="00A66603"/>
    <w:rsid w:val="00A717CC"/>
    <w:rsid w:val="00A71A94"/>
    <w:rsid w:val="00A71C6A"/>
    <w:rsid w:val="00A74C5B"/>
    <w:rsid w:val="00A7789E"/>
    <w:rsid w:val="00A8100E"/>
    <w:rsid w:val="00A818C9"/>
    <w:rsid w:val="00A8202A"/>
    <w:rsid w:val="00A82E52"/>
    <w:rsid w:val="00A83234"/>
    <w:rsid w:val="00A85B84"/>
    <w:rsid w:val="00A86B24"/>
    <w:rsid w:val="00A86C28"/>
    <w:rsid w:val="00A92D62"/>
    <w:rsid w:val="00A93FCD"/>
    <w:rsid w:val="00A9510F"/>
    <w:rsid w:val="00AA09DB"/>
    <w:rsid w:val="00AA1EB1"/>
    <w:rsid w:val="00AA1F25"/>
    <w:rsid w:val="00AA4A68"/>
    <w:rsid w:val="00AA7758"/>
    <w:rsid w:val="00AB2344"/>
    <w:rsid w:val="00AB6DE7"/>
    <w:rsid w:val="00AB7590"/>
    <w:rsid w:val="00AB7602"/>
    <w:rsid w:val="00AB771E"/>
    <w:rsid w:val="00AC0BA5"/>
    <w:rsid w:val="00AC106F"/>
    <w:rsid w:val="00AC3869"/>
    <w:rsid w:val="00AC414C"/>
    <w:rsid w:val="00AC4F5E"/>
    <w:rsid w:val="00AD34E9"/>
    <w:rsid w:val="00AD3C7B"/>
    <w:rsid w:val="00AD6120"/>
    <w:rsid w:val="00AE0AC8"/>
    <w:rsid w:val="00AE1B35"/>
    <w:rsid w:val="00AE5B70"/>
    <w:rsid w:val="00AE639D"/>
    <w:rsid w:val="00AE6C63"/>
    <w:rsid w:val="00AF2FB5"/>
    <w:rsid w:val="00AF3616"/>
    <w:rsid w:val="00AF3B49"/>
    <w:rsid w:val="00AF4883"/>
    <w:rsid w:val="00AF4C42"/>
    <w:rsid w:val="00B01E68"/>
    <w:rsid w:val="00B02293"/>
    <w:rsid w:val="00B02CF4"/>
    <w:rsid w:val="00B030DA"/>
    <w:rsid w:val="00B03CCE"/>
    <w:rsid w:val="00B04A32"/>
    <w:rsid w:val="00B05E35"/>
    <w:rsid w:val="00B10E6A"/>
    <w:rsid w:val="00B15C58"/>
    <w:rsid w:val="00B20540"/>
    <w:rsid w:val="00B20B15"/>
    <w:rsid w:val="00B21D8B"/>
    <w:rsid w:val="00B23FBE"/>
    <w:rsid w:val="00B27A08"/>
    <w:rsid w:val="00B27EB7"/>
    <w:rsid w:val="00B30DEC"/>
    <w:rsid w:val="00B31E31"/>
    <w:rsid w:val="00B347FE"/>
    <w:rsid w:val="00B41717"/>
    <w:rsid w:val="00B41774"/>
    <w:rsid w:val="00B47583"/>
    <w:rsid w:val="00B5031E"/>
    <w:rsid w:val="00B5297D"/>
    <w:rsid w:val="00B5312F"/>
    <w:rsid w:val="00B57C7B"/>
    <w:rsid w:val="00B62EB2"/>
    <w:rsid w:val="00B63DFD"/>
    <w:rsid w:val="00B6619E"/>
    <w:rsid w:val="00B66C4F"/>
    <w:rsid w:val="00B72153"/>
    <w:rsid w:val="00B80928"/>
    <w:rsid w:val="00B80A60"/>
    <w:rsid w:val="00B83FE4"/>
    <w:rsid w:val="00B86495"/>
    <w:rsid w:val="00B90E68"/>
    <w:rsid w:val="00B9176B"/>
    <w:rsid w:val="00B966AA"/>
    <w:rsid w:val="00B97002"/>
    <w:rsid w:val="00BA482F"/>
    <w:rsid w:val="00BA4C90"/>
    <w:rsid w:val="00BA5645"/>
    <w:rsid w:val="00BA792F"/>
    <w:rsid w:val="00BB057B"/>
    <w:rsid w:val="00BB0DF9"/>
    <w:rsid w:val="00BB55F6"/>
    <w:rsid w:val="00BC13E0"/>
    <w:rsid w:val="00BC280C"/>
    <w:rsid w:val="00BC467B"/>
    <w:rsid w:val="00BC4785"/>
    <w:rsid w:val="00BC55F1"/>
    <w:rsid w:val="00BD085D"/>
    <w:rsid w:val="00BD4DD0"/>
    <w:rsid w:val="00BD635A"/>
    <w:rsid w:val="00BE03B9"/>
    <w:rsid w:val="00BE2EB7"/>
    <w:rsid w:val="00BE722B"/>
    <w:rsid w:val="00BF088E"/>
    <w:rsid w:val="00BF1A53"/>
    <w:rsid w:val="00BF1E98"/>
    <w:rsid w:val="00BF5B3F"/>
    <w:rsid w:val="00BF658B"/>
    <w:rsid w:val="00C07DC7"/>
    <w:rsid w:val="00C1157C"/>
    <w:rsid w:val="00C11A71"/>
    <w:rsid w:val="00C21964"/>
    <w:rsid w:val="00C2474E"/>
    <w:rsid w:val="00C261E1"/>
    <w:rsid w:val="00C2653A"/>
    <w:rsid w:val="00C26D54"/>
    <w:rsid w:val="00C31A5C"/>
    <w:rsid w:val="00C33536"/>
    <w:rsid w:val="00C34596"/>
    <w:rsid w:val="00C34757"/>
    <w:rsid w:val="00C34BA7"/>
    <w:rsid w:val="00C35E12"/>
    <w:rsid w:val="00C37D24"/>
    <w:rsid w:val="00C42305"/>
    <w:rsid w:val="00C44440"/>
    <w:rsid w:val="00C50656"/>
    <w:rsid w:val="00C50C19"/>
    <w:rsid w:val="00C5160F"/>
    <w:rsid w:val="00C5446D"/>
    <w:rsid w:val="00C5520D"/>
    <w:rsid w:val="00C5572E"/>
    <w:rsid w:val="00C5604A"/>
    <w:rsid w:val="00C560C0"/>
    <w:rsid w:val="00C567F3"/>
    <w:rsid w:val="00C57262"/>
    <w:rsid w:val="00C60918"/>
    <w:rsid w:val="00C61883"/>
    <w:rsid w:val="00C62CAB"/>
    <w:rsid w:val="00C62E63"/>
    <w:rsid w:val="00C64A87"/>
    <w:rsid w:val="00C65A1A"/>
    <w:rsid w:val="00C65C00"/>
    <w:rsid w:val="00C65CA5"/>
    <w:rsid w:val="00C6678A"/>
    <w:rsid w:val="00C677E3"/>
    <w:rsid w:val="00C734BD"/>
    <w:rsid w:val="00C73983"/>
    <w:rsid w:val="00C7423E"/>
    <w:rsid w:val="00C74AEB"/>
    <w:rsid w:val="00C801C7"/>
    <w:rsid w:val="00C83B4F"/>
    <w:rsid w:val="00C873D8"/>
    <w:rsid w:val="00C87729"/>
    <w:rsid w:val="00C90C5F"/>
    <w:rsid w:val="00C9250E"/>
    <w:rsid w:val="00C95D1A"/>
    <w:rsid w:val="00C964C9"/>
    <w:rsid w:val="00C96639"/>
    <w:rsid w:val="00C96C4A"/>
    <w:rsid w:val="00C96D2E"/>
    <w:rsid w:val="00C96E54"/>
    <w:rsid w:val="00CA12CC"/>
    <w:rsid w:val="00CA16BF"/>
    <w:rsid w:val="00CA1AA5"/>
    <w:rsid w:val="00CA3768"/>
    <w:rsid w:val="00CA4AAA"/>
    <w:rsid w:val="00CA777C"/>
    <w:rsid w:val="00CB2613"/>
    <w:rsid w:val="00CB44BB"/>
    <w:rsid w:val="00CB5C07"/>
    <w:rsid w:val="00CB7A71"/>
    <w:rsid w:val="00CB7FF0"/>
    <w:rsid w:val="00CC1F19"/>
    <w:rsid w:val="00CC34D6"/>
    <w:rsid w:val="00CC45C2"/>
    <w:rsid w:val="00CC4B29"/>
    <w:rsid w:val="00CC5EC6"/>
    <w:rsid w:val="00CC6677"/>
    <w:rsid w:val="00CC7186"/>
    <w:rsid w:val="00CC77DA"/>
    <w:rsid w:val="00CD05AA"/>
    <w:rsid w:val="00CD3CEA"/>
    <w:rsid w:val="00CD4896"/>
    <w:rsid w:val="00CD5C8F"/>
    <w:rsid w:val="00CD6123"/>
    <w:rsid w:val="00CE04FD"/>
    <w:rsid w:val="00CE18DC"/>
    <w:rsid w:val="00CE26A3"/>
    <w:rsid w:val="00CE372D"/>
    <w:rsid w:val="00CE3C7C"/>
    <w:rsid w:val="00CE7284"/>
    <w:rsid w:val="00CF1026"/>
    <w:rsid w:val="00CF2DD6"/>
    <w:rsid w:val="00CF3DB7"/>
    <w:rsid w:val="00CF6A9C"/>
    <w:rsid w:val="00D00BD3"/>
    <w:rsid w:val="00D010EC"/>
    <w:rsid w:val="00D0280E"/>
    <w:rsid w:val="00D034FF"/>
    <w:rsid w:val="00D068B8"/>
    <w:rsid w:val="00D07B5A"/>
    <w:rsid w:val="00D10913"/>
    <w:rsid w:val="00D12CA5"/>
    <w:rsid w:val="00D12FE0"/>
    <w:rsid w:val="00D13628"/>
    <w:rsid w:val="00D14948"/>
    <w:rsid w:val="00D159E5"/>
    <w:rsid w:val="00D15C07"/>
    <w:rsid w:val="00D16406"/>
    <w:rsid w:val="00D17A1F"/>
    <w:rsid w:val="00D20FD0"/>
    <w:rsid w:val="00D23338"/>
    <w:rsid w:val="00D247BE"/>
    <w:rsid w:val="00D263B3"/>
    <w:rsid w:val="00D26D31"/>
    <w:rsid w:val="00D273B7"/>
    <w:rsid w:val="00D32B52"/>
    <w:rsid w:val="00D33972"/>
    <w:rsid w:val="00D3506E"/>
    <w:rsid w:val="00D36235"/>
    <w:rsid w:val="00D40AE1"/>
    <w:rsid w:val="00D415E7"/>
    <w:rsid w:val="00D4514D"/>
    <w:rsid w:val="00D4565D"/>
    <w:rsid w:val="00D45B46"/>
    <w:rsid w:val="00D46025"/>
    <w:rsid w:val="00D462BC"/>
    <w:rsid w:val="00D46954"/>
    <w:rsid w:val="00D50602"/>
    <w:rsid w:val="00D508B8"/>
    <w:rsid w:val="00D51689"/>
    <w:rsid w:val="00D51A43"/>
    <w:rsid w:val="00D52308"/>
    <w:rsid w:val="00D52B56"/>
    <w:rsid w:val="00D54149"/>
    <w:rsid w:val="00D57D3C"/>
    <w:rsid w:val="00D61382"/>
    <w:rsid w:val="00D653AF"/>
    <w:rsid w:val="00D65EAF"/>
    <w:rsid w:val="00D71A8B"/>
    <w:rsid w:val="00D71F16"/>
    <w:rsid w:val="00D728DA"/>
    <w:rsid w:val="00D72CA1"/>
    <w:rsid w:val="00D80830"/>
    <w:rsid w:val="00D845E8"/>
    <w:rsid w:val="00D84FB6"/>
    <w:rsid w:val="00D945CD"/>
    <w:rsid w:val="00D9772D"/>
    <w:rsid w:val="00D979C6"/>
    <w:rsid w:val="00DA13AA"/>
    <w:rsid w:val="00DA149E"/>
    <w:rsid w:val="00DA1819"/>
    <w:rsid w:val="00DA1EEA"/>
    <w:rsid w:val="00DA1F28"/>
    <w:rsid w:val="00DB02FA"/>
    <w:rsid w:val="00DB05C8"/>
    <w:rsid w:val="00DB1521"/>
    <w:rsid w:val="00DC0A87"/>
    <w:rsid w:val="00DC2B96"/>
    <w:rsid w:val="00DC4A39"/>
    <w:rsid w:val="00DC622B"/>
    <w:rsid w:val="00DC72D4"/>
    <w:rsid w:val="00DD0444"/>
    <w:rsid w:val="00DD044E"/>
    <w:rsid w:val="00DD210D"/>
    <w:rsid w:val="00DD4A53"/>
    <w:rsid w:val="00DD7CBB"/>
    <w:rsid w:val="00DE1207"/>
    <w:rsid w:val="00DE1EFE"/>
    <w:rsid w:val="00DE226C"/>
    <w:rsid w:val="00DE2D7F"/>
    <w:rsid w:val="00DE3215"/>
    <w:rsid w:val="00DE4A85"/>
    <w:rsid w:val="00DE521C"/>
    <w:rsid w:val="00DE7931"/>
    <w:rsid w:val="00DF20BF"/>
    <w:rsid w:val="00DF24A2"/>
    <w:rsid w:val="00DF2C42"/>
    <w:rsid w:val="00DF4B51"/>
    <w:rsid w:val="00E010C7"/>
    <w:rsid w:val="00E019A1"/>
    <w:rsid w:val="00E020E6"/>
    <w:rsid w:val="00E02922"/>
    <w:rsid w:val="00E05717"/>
    <w:rsid w:val="00E05749"/>
    <w:rsid w:val="00E05BF5"/>
    <w:rsid w:val="00E11BFC"/>
    <w:rsid w:val="00E125C9"/>
    <w:rsid w:val="00E129C4"/>
    <w:rsid w:val="00E12A90"/>
    <w:rsid w:val="00E133BE"/>
    <w:rsid w:val="00E1371A"/>
    <w:rsid w:val="00E1435F"/>
    <w:rsid w:val="00E20F1D"/>
    <w:rsid w:val="00E23951"/>
    <w:rsid w:val="00E23D09"/>
    <w:rsid w:val="00E2528B"/>
    <w:rsid w:val="00E255E4"/>
    <w:rsid w:val="00E26930"/>
    <w:rsid w:val="00E2723C"/>
    <w:rsid w:val="00E34641"/>
    <w:rsid w:val="00E356F7"/>
    <w:rsid w:val="00E358FA"/>
    <w:rsid w:val="00E37196"/>
    <w:rsid w:val="00E41865"/>
    <w:rsid w:val="00E474F3"/>
    <w:rsid w:val="00E50A55"/>
    <w:rsid w:val="00E513A1"/>
    <w:rsid w:val="00E51BE0"/>
    <w:rsid w:val="00E51E99"/>
    <w:rsid w:val="00E52155"/>
    <w:rsid w:val="00E536C2"/>
    <w:rsid w:val="00E537A8"/>
    <w:rsid w:val="00E54B80"/>
    <w:rsid w:val="00E57CCB"/>
    <w:rsid w:val="00E6115F"/>
    <w:rsid w:val="00E61D6F"/>
    <w:rsid w:val="00E62D10"/>
    <w:rsid w:val="00E6301A"/>
    <w:rsid w:val="00E644E4"/>
    <w:rsid w:val="00E66601"/>
    <w:rsid w:val="00E6756C"/>
    <w:rsid w:val="00E6789F"/>
    <w:rsid w:val="00E67947"/>
    <w:rsid w:val="00E71A4A"/>
    <w:rsid w:val="00E7332B"/>
    <w:rsid w:val="00E75CED"/>
    <w:rsid w:val="00E776B5"/>
    <w:rsid w:val="00E80642"/>
    <w:rsid w:val="00E816AD"/>
    <w:rsid w:val="00E82115"/>
    <w:rsid w:val="00E83B9C"/>
    <w:rsid w:val="00E847EE"/>
    <w:rsid w:val="00E84CFE"/>
    <w:rsid w:val="00E878EB"/>
    <w:rsid w:val="00E87D3A"/>
    <w:rsid w:val="00E90081"/>
    <w:rsid w:val="00E913CA"/>
    <w:rsid w:val="00E919FC"/>
    <w:rsid w:val="00E9458F"/>
    <w:rsid w:val="00E95222"/>
    <w:rsid w:val="00E9591F"/>
    <w:rsid w:val="00EA1E21"/>
    <w:rsid w:val="00EA23D3"/>
    <w:rsid w:val="00EA2AD7"/>
    <w:rsid w:val="00EA2BF8"/>
    <w:rsid w:val="00EA3AE4"/>
    <w:rsid w:val="00EA3F8E"/>
    <w:rsid w:val="00EA43E7"/>
    <w:rsid w:val="00EA467A"/>
    <w:rsid w:val="00EA6CD0"/>
    <w:rsid w:val="00EA78A0"/>
    <w:rsid w:val="00EB0C5D"/>
    <w:rsid w:val="00EB2A59"/>
    <w:rsid w:val="00EB4E96"/>
    <w:rsid w:val="00EB6B2C"/>
    <w:rsid w:val="00EB6E5A"/>
    <w:rsid w:val="00EB7FEA"/>
    <w:rsid w:val="00EC0073"/>
    <w:rsid w:val="00EC0DFF"/>
    <w:rsid w:val="00EC231C"/>
    <w:rsid w:val="00EC4581"/>
    <w:rsid w:val="00EC4BE0"/>
    <w:rsid w:val="00EC546B"/>
    <w:rsid w:val="00EC7347"/>
    <w:rsid w:val="00ED1894"/>
    <w:rsid w:val="00ED348A"/>
    <w:rsid w:val="00ED3B98"/>
    <w:rsid w:val="00ED4B4A"/>
    <w:rsid w:val="00ED5FA9"/>
    <w:rsid w:val="00ED7D20"/>
    <w:rsid w:val="00EE1F12"/>
    <w:rsid w:val="00EE215D"/>
    <w:rsid w:val="00EE42AB"/>
    <w:rsid w:val="00EE626C"/>
    <w:rsid w:val="00EE650C"/>
    <w:rsid w:val="00EF09D7"/>
    <w:rsid w:val="00EF0E22"/>
    <w:rsid w:val="00EF1051"/>
    <w:rsid w:val="00EF18E8"/>
    <w:rsid w:val="00EF1D67"/>
    <w:rsid w:val="00EF2C83"/>
    <w:rsid w:val="00EF3177"/>
    <w:rsid w:val="00EF5E46"/>
    <w:rsid w:val="00F0147E"/>
    <w:rsid w:val="00F02C66"/>
    <w:rsid w:val="00F04B31"/>
    <w:rsid w:val="00F100FC"/>
    <w:rsid w:val="00F10BC2"/>
    <w:rsid w:val="00F12262"/>
    <w:rsid w:val="00F12402"/>
    <w:rsid w:val="00F13409"/>
    <w:rsid w:val="00F154EB"/>
    <w:rsid w:val="00F178E7"/>
    <w:rsid w:val="00F213C1"/>
    <w:rsid w:val="00F23039"/>
    <w:rsid w:val="00F23F4B"/>
    <w:rsid w:val="00F25F4D"/>
    <w:rsid w:val="00F31FE1"/>
    <w:rsid w:val="00F3474A"/>
    <w:rsid w:val="00F34ED8"/>
    <w:rsid w:val="00F35E4A"/>
    <w:rsid w:val="00F37AB9"/>
    <w:rsid w:val="00F407E0"/>
    <w:rsid w:val="00F42024"/>
    <w:rsid w:val="00F43B22"/>
    <w:rsid w:val="00F4431A"/>
    <w:rsid w:val="00F44CD3"/>
    <w:rsid w:val="00F46DE6"/>
    <w:rsid w:val="00F5059D"/>
    <w:rsid w:val="00F5258D"/>
    <w:rsid w:val="00F60DC2"/>
    <w:rsid w:val="00F61EE2"/>
    <w:rsid w:val="00F65D07"/>
    <w:rsid w:val="00F67D49"/>
    <w:rsid w:val="00F70218"/>
    <w:rsid w:val="00F70786"/>
    <w:rsid w:val="00F70A74"/>
    <w:rsid w:val="00F70FC8"/>
    <w:rsid w:val="00F71424"/>
    <w:rsid w:val="00F765CE"/>
    <w:rsid w:val="00F76AB8"/>
    <w:rsid w:val="00F81449"/>
    <w:rsid w:val="00F836F5"/>
    <w:rsid w:val="00F837CE"/>
    <w:rsid w:val="00F85FA2"/>
    <w:rsid w:val="00F86AE4"/>
    <w:rsid w:val="00F87887"/>
    <w:rsid w:val="00F87F45"/>
    <w:rsid w:val="00F90DD6"/>
    <w:rsid w:val="00F92D32"/>
    <w:rsid w:val="00F97B87"/>
    <w:rsid w:val="00F97CAC"/>
    <w:rsid w:val="00FA1DE7"/>
    <w:rsid w:val="00FA249E"/>
    <w:rsid w:val="00FA3D07"/>
    <w:rsid w:val="00FA6D51"/>
    <w:rsid w:val="00FB217D"/>
    <w:rsid w:val="00FB3407"/>
    <w:rsid w:val="00FB7584"/>
    <w:rsid w:val="00FB762D"/>
    <w:rsid w:val="00FC061C"/>
    <w:rsid w:val="00FC1B45"/>
    <w:rsid w:val="00FC3DC6"/>
    <w:rsid w:val="00FC4249"/>
    <w:rsid w:val="00FC514D"/>
    <w:rsid w:val="00FC7548"/>
    <w:rsid w:val="00FC7889"/>
    <w:rsid w:val="00FC78E1"/>
    <w:rsid w:val="00FC7E4F"/>
    <w:rsid w:val="00FD1411"/>
    <w:rsid w:val="00FD1A9C"/>
    <w:rsid w:val="00FD26D4"/>
    <w:rsid w:val="00FD56A2"/>
    <w:rsid w:val="00FE29A5"/>
    <w:rsid w:val="00FE3F20"/>
    <w:rsid w:val="00FE64E4"/>
    <w:rsid w:val="00FE6CD7"/>
    <w:rsid w:val="00FF2F6C"/>
    <w:rsid w:val="00FF4252"/>
    <w:rsid w:val="00FF54BE"/>
    <w:rsid w:val="00FF5F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B4CF4"/>
  <w15:chartTrackingRefBased/>
  <w15:docId w15:val="{0DDEC849-55B0-4135-BC6D-27A0A508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419"/>
    <w:pPr>
      <w:spacing w:line="256" w:lineRule="auto"/>
    </w:pPr>
  </w:style>
  <w:style w:type="paragraph" w:styleId="Heading4">
    <w:name w:val="heading 4"/>
    <w:basedOn w:val="Normal"/>
    <w:link w:val="Heading4Char"/>
    <w:uiPriority w:val="9"/>
    <w:qFormat/>
    <w:rsid w:val="00BC55F1"/>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E24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E2419"/>
    <w:rPr>
      <w:rFonts w:ascii="Consolas" w:hAnsi="Consolas"/>
      <w:sz w:val="21"/>
      <w:szCs w:val="21"/>
    </w:rPr>
  </w:style>
  <w:style w:type="paragraph" w:styleId="Header">
    <w:name w:val="header"/>
    <w:basedOn w:val="Normal"/>
    <w:link w:val="HeaderChar"/>
    <w:uiPriority w:val="99"/>
    <w:unhideWhenUsed/>
    <w:rsid w:val="00067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6C2"/>
  </w:style>
  <w:style w:type="paragraph" w:styleId="Footer">
    <w:name w:val="footer"/>
    <w:basedOn w:val="Normal"/>
    <w:link w:val="FooterChar"/>
    <w:uiPriority w:val="99"/>
    <w:unhideWhenUsed/>
    <w:rsid w:val="00067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6C2"/>
  </w:style>
  <w:style w:type="paragraph" w:styleId="NoSpacing">
    <w:name w:val="No Spacing"/>
    <w:uiPriority w:val="1"/>
    <w:qFormat/>
    <w:rsid w:val="004F7B00"/>
    <w:pPr>
      <w:spacing w:after="0" w:line="240" w:lineRule="auto"/>
    </w:pPr>
  </w:style>
  <w:style w:type="character" w:customStyle="1" w:styleId="Heading4Char">
    <w:name w:val="Heading 4 Char"/>
    <w:basedOn w:val="DefaultParagraphFont"/>
    <w:link w:val="Heading4"/>
    <w:uiPriority w:val="9"/>
    <w:rsid w:val="00BC55F1"/>
    <w:rPr>
      <w:rFonts w:ascii="Times New Roman" w:eastAsia="Times New Roman" w:hAnsi="Times New Roman" w:cs="Times New Roman"/>
      <w:b/>
      <w:bCs/>
      <w:sz w:val="24"/>
      <w:szCs w:val="24"/>
      <w:lang w:eastAsia="en-ZA"/>
    </w:rPr>
  </w:style>
  <w:style w:type="character" w:customStyle="1" w:styleId="normaltextrun">
    <w:name w:val="normaltextrun"/>
    <w:basedOn w:val="DefaultParagraphFont"/>
    <w:rsid w:val="007274EC"/>
  </w:style>
  <w:style w:type="paragraph" w:styleId="NormalWeb">
    <w:name w:val="Normal (Web)"/>
    <w:basedOn w:val="Normal"/>
    <w:uiPriority w:val="99"/>
    <w:semiHidden/>
    <w:unhideWhenUsed/>
    <w:rsid w:val="009101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961226">
      <w:bodyDiv w:val="1"/>
      <w:marLeft w:val="0"/>
      <w:marRight w:val="0"/>
      <w:marTop w:val="0"/>
      <w:marBottom w:val="0"/>
      <w:divBdr>
        <w:top w:val="none" w:sz="0" w:space="0" w:color="auto"/>
        <w:left w:val="none" w:sz="0" w:space="0" w:color="auto"/>
        <w:bottom w:val="none" w:sz="0" w:space="0" w:color="auto"/>
        <w:right w:val="none" w:sz="0" w:space="0" w:color="auto"/>
      </w:divBdr>
    </w:div>
    <w:div w:id="607781751">
      <w:bodyDiv w:val="1"/>
      <w:marLeft w:val="0"/>
      <w:marRight w:val="0"/>
      <w:marTop w:val="0"/>
      <w:marBottom w:val="0"/>
      <w:divBdr>
        <w:top w:val="none" w:sz="0" w:space="0" w:color="auto"/>
        <w:left w:val="none" w:sz="0" w:space="0" w:color="auto"/>
        <w:bottom w:val="none" w:sz="0" w:space="0" w:color="auto"/>
        <w:right w:val="none" w:sz="0" w:space="0" w:color="auto"/>
      </w:divBdr>
    </w:div>
    <w:div w:id="1133446581">
      <w:bodyDiv w:val="1"/>
      <w:marLeft w:val="0"/>
      <w:marRight w:val="0"/>
      <w:marTop w:val="0"/>
      <w:marBottom w:val="0"/>
      <w:divBdr>
        <w:top w:val="none" w:sz="0" w:space="0" w:color="auto"/>
        <w:left w:val="none" w:sz="0" w:space="0" w:color="auto"/>
        <w:bottom w:val="none" w:sz="0" w:space="0" w:color="auto"/>
        <w:right w:val="none" w:sz="0" w:space="0" w:color="auto"/>
      </w:divBdr>
    </w:div>
    <w:div w:id="1362442013">
      <w:bodyDiv w:val="1"/>
      <w:marLeft w:val="0"/>
      <w:marRight w:val="0"/>
      <w:marTop w:val="0"/>
      <w:marBottom w:val="0"/>
      <w:divBdr>
        <w:top w:val="none" w:sz="0" w:space="0" w:color="auto"/>
        <w:left w:val="none" w:sz="0" w:space="0" w:color="auto"/>
        <w:bottom w:val="none" w:sz="0" w:space="0" w:color="auto"/>
        <w:right w:val="none" w:sz="0" w:space="0" w:color="auto"/>
      </w:divBdr>
    </w:div>
    <w:div w:id="1630745284">
      <w:bodyDiv w:val="1"/>
      <w:marLeft w:val="0"/>
      <w:marRight w:val="0"/>
      <w:marTop w:val="0"/>
      <w:marBottom w:val="0"/>
      <w:divBdr>
        <w:top w:val="none" w:sz="0" w:space="0" w:color="auto"/>
        <w:left w:val="none" w:sz="0" w:space="0" w:color="auto"/>
        <w:bottom w:val="none" w:sz="0" w:space="0" w:color="auto"/>
        <w:right w:val="none" w:sz="0" w:space="0" w:color="auto"/>
      </w:divBdr>
    </w:div>
    <w:div w:id="1770813249">
      <w:bodyDiv w:val="1"/>
      <w:marLeft w:val="0"/>
      <w:marRight w:val="0"/>
      <w:marTop w:val="0"/>
      <w:marBottom w:val="0"/>
      <w:divBdr>
        <w:top w:val="none" w:sz="0" w:space="0" w:color="auto"/>
        <w:left w:val="none" w:sz="0" w:space="0" w:color="auto"/>
        <w:bottom w:val="none" w:sz="0" w:space="0" w:color="auto"/>
        <w:right w:val="none" w:sz="0" w:space="0" w:color="auto"/>
      </w:divBdr>
    </w:div>
    <w:div w:id="1960986398">
      <w:bodyDiv w:val="1"/>
      <w:marLeft w:val="0"/>
      <w:marRight w:val="0"/>
      <w:marTop w:val="0"/>
      <w:marBottom w:val="0"/>
      <w:divBdr>
        <w:top w:val="none" w:sz="0" w:space="0" w:color="auto"/>
        <w:left w:val="none" w:sz="0" w:space="0" w:color="auto"/>
        <w:bottom w:val="none" w:sz="0" w:space="0" w:color="auto"/>
        <w:right w:val="none" w:sz="0" w:space="0" w:color="auto"/>
      </w:divBdr>
    </w:div>
    <w:div w:id="2052412797">
      <w:bodyDiv w:val="1"/>
      <w:marLeft w:val="0"/>
      <w:marRight w:val="0"/>
      <w:marTop w:val="0"/>
      <w:marBottom w:val="0"/>
      <w:divBdr>
        <w:top w:val="none" w:sz="0" w:space="0" w:color="auto"/>
        <w:left w:val="none" w:sz="0" w:space="0" w:color="auto"/>
        <w:bottom w:val="none" w:sz="0" w:space="0" w:color="auto"/>
        <w:right w:val="none" w:sz="0" w:space="0" w:color="auto"/>
      </w:divBdr>
    </w:div>
    <w:div w:id="20842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2884</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Lebogang Mokgatle</dc:creator>
  <cp:keywords/>
  <dc:description/>
  <cp:lastModifiedBy>Lebogang Mokgatle</cp:lastModifiedBy>
  <cp:revision>2</cp:revision>
  <dcterms:created xsi:type="dcterms:W3CDTF">2024-10-02T06:43:00Z</dcterms:created>
  <dcterms:modified xsi:type="dcterms:W3CDTF">2024-10-02T06:43:00Z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aaf8ebafad0fd46a51281665f7e243fcffbc96988e232fdf76a332529aa52b89</vt:lpwstr>
  </property>
</Properties>
</file>